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«ЛИЦЕЙ № 145»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АВИАСТРОИТЕЛЬНОГО РАЙОНА Г. КАЗАНИ РЕСПУБЛИКИ ТАТАРСТАН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3"/>
        <w:tblW w:w="10372" w:type="dxa"/>
        <w:tblLook w:val="04A0" w:firstRow="1" w:lastRow="0" w:firstColumn="1" w:lastColumn="0" w:noHBand="0" w:noVBand="1"/>
      </w:tblPr>
      <w:tblGrid>
        <w:gridCol w:w="3456"/>
        <w:gridCol w:w="3458"/>
        <w:gridCol w:w="3458"/>
      </w:tblGrid>
      <w:tr w:rsidR="00611AF2" w:rsidRPr="00EF0D7F" w:rsidTr="00611AF2">
        <w:trPr>
          <w:trHeight w:val="1945"/>
        </w:trPr>
        <w:tc>
          <w:tcPr>
            <w:tcW w:w="3456" w:type="dxa"/>
          </w:tcPr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РАССМОТРЕНА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_________В.В. Комисарова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1 от 28 августа 2025</w:t>
            </w:r>
          </w:p>
        </w:tc>
        <w:tc>
          <w:tcPr>
            <w:tcW w:w="3458" w:type="dxa"/>
          </w:tcPr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СОГЛАСОВАНА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___________Андреева А.В.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2025 г.</w:t>
            </w:r>
          </w:p>
        </w:tc>
        <w:tc>
          <w:tcPr>
            <w:tcW w:w="3458" w:type="dxa"/>
          </w:tcPr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«Лицей 145»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Идиятов</w:t>
            </w:r>
            <w:proofErr w:type="spellEnd"/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  <w:p w:rsidR="00611AF2" w:rsidRPr="00EF0D7F" w:rsidRDefault="00611AF2" w:rsidP="00611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D7F">
              <w:rPr>
                <w:rFonts w:ascii="Times New Roman" w:eastAsia="Calibri" w:hAnsi="Times New Roman" w:cs="Times New Roman"/>
                <w:sz w:val="24"/>
                <w:szCs w:val="24"/>
              </w:rPr>
              <w:t>Приказ 67 от 29.08.2025</w:t>
            </w:r>
          </w:p>
        </w:tc>
      </w:tr>
    </w:tbl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РАБОЧАЯ</w:t>
      </w:r>
    </w:p>
    <w:p w:rsid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ПРОГРАММА ВОСПИТАНИЯ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МЦНИЦИПАЛЬНОГО БЮДЖЕТНОГО ОБЩЕОБРАЗОВАТЕЛЬНОГО УЧРЕЖДЕНИЯ «ЛИЦЕЙ 145» АВИАСТРОИТЕЛЬНОГО РАЙОНА ГОРОДА КАЗАНИ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(ПОДГОТОВЛЕНА НА ОСНОВЕ ФЕДЕРАЛЬНОЙ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ПРОГРАММЫ ВОСПИТАНИЯ)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 202</w:t>
      </w:r>
      <w:r w:rsidR="00E41F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– 202</w:t>
      </w:r>
      <w:r w:rsidR="00E41F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УЧЕБНЫЙ ГОД</w:t>
      </w:r>
    </w:p>
    <w:p w:rsidR="00FB2F07" w:rsidRPr="00FB2F07" w:rsidRDefault="00FB2F07" w:rsidP="00FB2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EF0D7F" w:rsidRPr="00EF0D7F" w:rsidRDefault="00EF0D7F" w:rsidP="00EF0D7F">
      <w:pPr>
        <w:tabs>
          <w:tab w:val="left" w:pos="62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EF0D7F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B2F07" w:rsidRPr="00EF0D7F" w:rsidRDefault="00EF0D7F" w:rsidP="00EF0D7F">
      <w:pPr>
        <w:tabs>
          <w:tab w:val="left" w:pos="62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F0D7F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Андреева А.В.</w:t>
      </w:r>
    </w:p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Pr="00EF0D7F" w:rsidRDefault="00EF0D7F" w:rsidP="00EF0D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D7F">
        <w:rPr>
          <w:rFonts w:ascii="Times New Roman" w:hAnsi="Times New Roman" w:cs="Times New Roman"/>
          <w:sz w:val="24"/>
          <w:szCs w:val="24"/>
        </w:rPr>
        <w:t>Казань, 2025</w:t>
      </w:r>
    </w:p>
    <w:p w:rsidR="00FB2F07" w:rsidRDefault="00FB2F07" w:rsidP="00FB2F07"/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РАЗДЕЛ 1. ЦЕЛЕВОЙ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1.1. Цель и задачи воспитания, обучающихся 6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1.2. Направления воспитания 7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1.3. Целевые ориентиры результатов воспитания 8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2.1. Уклад общеобразовательной организации 17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2.2. Виды, формы и содержание воспитательной деятельности1 18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РАЗДЕЛ 3. ОРГАНИЗАЦИОННЫЙ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3.1. Кадровое обеспечение 32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3.2. Нормативно-методическое обеспечение 33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3.3. Требования к условиям работы с обучающимися с особыми образовательными потребностями 33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3.4. Система поощрения социальной успешности и проявлений активной жизненной позиции обучающихся 34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3.5. Анализ воспитательного процесса 35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A61" w:rsidRDefault="00112A61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A61" w:rsidRDefault="00112A61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A61" w:rsidRPr="00C05CF6" w:rsidRDefault="00112A61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B2F07" w:rsidRPr="00C05CF6" w:rsidRDefault="00FB2F07" w:rsidP="00FB2F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муниципального бюджетного общеобразовательного учреждения «Лицей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145»  разработана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996-р; - Федерального закона от 04.09.2022г №371-ФЗ «О внесении изменений в Федеральный закон "Об образовании в Российской Федерации»;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стратегии национальной безопасности Российской Федерации, (Указ Президента Российской Федерации от 02.07.2021 № 400);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Российской Федерации № 993 от 16 ноября 2022 года «Об утверждении федеральной образовательной программы основного общего образования»;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письма Министерства просвещения Российской Федерации от 07 августа 2023 года № АБ-3287/06 «О направлении информации (Об актуализации примерной рабочей программы воспитания и календарных планов воспитательной работы)»,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EF0D7F" w:rsidRPr="00C05CF6" w:rsidRDefault="00EF0D7F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</w:t>
      </w:r>
      <w:r w:rsidRPr="00C05CF6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Приложение — примерный календарный план воспитательной работы.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Раздел I. Целевой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 w:rsidR="00B11081" w:rsidRPr="00C05CF6">
        <w:rPr>
          <w:rFonts w:ascii="Times New Roman" w:hAnsi="Times New Roman" w:cs="Times New Roman"/>
          <w:sz w:val="24"/>
          <w:szCs w:val="24"/>
        </w:rPr>
        <w:t xml:space="preserve">дители (законные представители) </w:t>
      </w:r>
      <w:r w:rsidRPr="00C05CF6">
        <w:rPr>
          <w:rFonts w:ascii="Times New Roman" w:hAnsi="Times New Roman" w:cs="Times New Roman"/>
          <w:sz w:val="24"/>
          <w:szCs w:val="24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1.1. Цели и задачи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цель воспитания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Задачами воспитания обучающихся в школе являются: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достижение личностных результатов освоения общеобразовательных программ в соответствии с ФГОС ООО СОО.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готовность обучающихся к саморазвитию, самостоятельности и личностному самоопределению;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наличие мотивации к целенаправленной социально значимой деятельности;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B2F07" w:rsidRPr="00C05CF6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1.3. Направления воспитания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B11081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в соответствии с ФГОС по направлениям воспитания: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духовно-нравственное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 физическое воспитание: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познавательное направление воспитания: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1.3. На каждом уровне воспитания выделяются свои целевые приоритеты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Целевые ориентиры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Гражданское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Знающий и принимающий свою российскую гражданскую идентичность в поликультурном и многоконфессиональном российском обществе, в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современном мировом сообществе. </w:t>
      </w:r>
      <w:r w:rsidRPr="00C05CF6">
        <w:rPr>
          <w:rFonts w:ascii="Times New Roman" w:hAnsi="Times New Roman" w:cs="Times New Roman"/>
          <w:sz w:val="24"/>
          <w:szCs w:val="24"/>
        </w:rPr>
        <w:t>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ии, помощь нуждающимся и т.п.). </w:t>
      </w:r>
      <w:r w:rsidRPr="00C05CF6">
        <w:rPr>
          <w:rFonts w:ascii="Times New Roman" w:hAnsi="Times New Roman" w:cs="Times New Roman"/>
          <w:sz w:val="24"/>
          <w:szCs w:val="24"/>
        </w:rPr>
        <w:t>Принимающий участие в жизни школы (в том числе самоуправление), местного сообщества, родного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края.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Сознающий свою этнокультурную идентичность, любящий свой народ, его традиции, культуру.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</w:t>
      </w:r>
      <w:r w:rsidRPr="00C05CF6">
        <w:rPr>
          <w:rFonts w:ascii="Times New Roman" w:hAnsi="Times New Roman" w:cs="Times New Roman"/>
          <w:sz w:val="24"/>
          <w:szCs w:val="24"/>
        </w:rPr>
        <w:t xml:space="preserve">Проявляющий уважение, ценностное отношение к историческому и культурному наследию своего и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других народов России, символам, праздникам, памятникам, традициям народо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в, проживающих в родной стране. </w:t>
      </w:r>
      <w:r w:rsidRPr="00C05CF6">
        <w:rPr>
          <w:rFonts w:ascii="Times New Roman" w:hAnsi="Times New Roman" w:cs="Times New Roman"/>
          <w:sz w:val="24"/>
          <w:szCs w:val="24"/>
        </w:rPr>
        <w:t>Сознающий себя патриотом своего народа и народа России в целом, свою общероссийскую кул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ьтурную идентичность. </w:t>
      </w:r>
      <w:r w:rsidRPr="00C05CF6">
        <w:rPr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истории, культуры своего народа, своего края, других народо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в России, Российской Федерации.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Знающий и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уважающий боевые подвиги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и трудовые достижения своих земляков, жителей своего края, народа России, героев и защитников Отече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ства в прошлом и современности. </w:t>
      </w:r>
      <w:r w:rsidRPr="00C05CF6">
        <w:rPr>
          <w:rFonts w:ascii="Times New Roman" w:hAnsi="Times New Roman" w:cs="Times New Roman"/>
          <w:sz w:val="24"/>
          <w:szCs w:val="24"/>
        </w:rPr>
        <w:t>Знающий и уважающий достижения нашей общей Родины – России в науке, искусстве, спорте, технологиях.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Знающий и уважающий основы духовно-нравственной культур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ы своего народа, других народов России.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оступков.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Ориентированный на традиционные духовные ценности и моральные нормы народов России, российского общества в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ситуациях нравственного выбора.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активное неприятие аморальных, асоциальных поступков, поведения, противоречащих традиционным в России ценностям и нормам.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Сознающий свою свободу и ответственность личности в условиях индивидуальног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 и общественного пространства. </w:t>
      </w:r>
      <w:r w:rsidRPr="00C05CF6">
        <w:rPr>
          <w:rFonts w:ascii="Times New Roman" w:hAnsi="Times New Roman" w:cs="Times New Roman"/>
          <w:sz w:val="24"/>
          <w:szCs w:val="24"/>
        </w:rPr>
        <w:t>Понимающий ценность межрелигиозного, межнационального согласия людей, граждан, народов в России, умеющий общаться с людьми р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азных народов, вероисповеданий.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Выражающий уважительное отношение к религиозным традициям и ценностям народов России,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религиозным чувствам сограждан. </w:t>
      </w:r>
      <w:r w:rsidRPr="00C05CF6">
        <w:rPr>
          <w:rFonts w:ascii="Times New Roman" w:hAnsi="Times New Roman" w:cs="Times New Roman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и, рождения и воспитания детей. </w:t>
      </w:r>
      <w:r w:rsidRPr="00C05CF6">
        <w:rPr>
          <w:rFonts w:ascii="Times New Roman" w:hAnsi="Times New Roman" w:cs="Times New Roman"/>
          <w:sz w:val="24"/>
          <w:szCs w:val="24"/>
        </w:rPr>
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Знающий и уважающий художественное творчество своего и других народов, пони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мающий его значение в культуре. </w:t>
      </w:r>
      <w:r w:rsidRPr="00C05CF6">
        <w:rPr>
          <w:rFonts w:ascii="Times New Roman" w:hAnsi="Times New Roman" w:cs="Times New Roman"/>
          <w:sz w:val="24"/>
          <w:szCs w:val="24"/>
        </w:rPr>
        <w:t>Сознающий значение художественной культуры как средства коммуникации и самовыражения в современном обществе, значение нравственных норм, ц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енностей, традиций в искусстве.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Выражающий понимание ценности отечественного и мирового художественного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наследия, роли народных традиций и на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родного творчества в искусстве. </w:t>
      </w:r>
      <w:r w:rsidRPr="00C05CF6">
        <w:rPr>
          <w:rFonts w:ascii="Times New Roman" w:hAnsi="Times New Roman" w:cs="Times New Roman"/>
          <w:sz w:val="24"/>
          <w:szCs w:val="24"/>
        </w:rPr>
        <w:t>Ориентированный на самовыражение в разных видах искусства, художественном творчестве.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Физическое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Понимающий ценность жизни, здоровья и безопасности человека в обществе, значение личных усилий человека в сохранении здоровья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своего и других людей, близких. </w:t>
      </w:r>
      <w:r w:rsidRPr="00C05CF6">
        <w:rPr>
          <w:rFonts w:ascii="Times New Roman" w:hAnsi="Times New Roman" w:cs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улярная физическая активность). </w:t>
      </w:r>
      <w:r w:rsidRPr="00C05CF6">
        <w:rPr>
          <w:rFonts w:ascii="Times New Roman" w:hAnsi="Times New Roman" w:cs="Times New Roman"/>
          <w:sz w:val="24"/>
          <w:szCs w:val="24"/>
        </w:rPr>
        <w:t>Проявляющий понимание последствий и неприятие вредных привычек (употребление алкоголя, наркотиков, курение) и иных форм вреда для физич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еского и психического здоровья.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Знающий и соблюдающий правила безопасности, в том числе безопасного поведения в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информационной, интернет-среде. </w:t>
      </w:r>
      <w:r w:rsidRPr="00C05CF6">
        <w:rPr>
          <w:rFonts w:ascii="Times New Roman" w:hAnsi="Times New Roman" w:cs="Times New Roman"/>
          <w:sz w:val="24"/>
          <w:szCs w:val="24"/>
        </w:rPr>
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т и выстраивая дальнейшие цели. </w:t>
      </w:r>
      <w:r w:rsidRPr="00C05CF6">
        <w:rPr>
          <w:rFonts w:ascii="Times New Roman" w:hAnsi="Times New Roman" w:cs="Times New Roman"/>
          <w:sz w:val="24"/>
          <w:szCs w:val="24"/>
        </w:rPr>
        <w:t>Умеющий осознавать эмоциональное состояние свое и других, стремящийся управлять собств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енным эмоциональным состоянием. </w:t>
      </w:r>
      <w:r w:rsidRPr="00C05CF6">
        <w:rPr>
          <w:rFonts w:ascii="Times New Roman" w:hAnsi="Times New Roman" w:cs="Times New Roman"/>
          <w:sz w:val="24"/>
          <w:szCs w:val="24"/>
        </w:rPr>
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Уважающий труд, результаты трудовой деятельности своей и других людей.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лнять такого рода деятельность.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Проявляющий интерес к практическому изучению профессий и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труда различного рода на основе изучаемых предметных знаний. </w:t>
      </w:r>
      <w:r w:rsidRPr="00C05CF6">
        <w:rPr>
          <w:rFonts w:ascii="Times New Roman" w:hAnsi="Times New Roman" w:cs="Times New Roman"/>
          <w:sz w:val="24"/>
          <w:szCs w:val="24"/>
        </w:rPr>
        <w:t>Сознающий важность обучения труду, накопления навыков трудовой деятельности на протяжении жизни для успешной профессионал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ьной самореализации в обществе. </w:t>
      </w:r>
      <w:r w:rsidRPr="00C05CF6">
        <w:rPr>
          <w:rFonts w:ascii="Times New Roman" w:hAnsi="Times New Roman" w:cs="Times New Roman"/>
          <w:sz w:val="24"/>
          <w:szCs w:val="24"/>
        </w:rPr>
        <w:t>Понимающий необходимость человека адаптироваться в профессиональной среде в условиях современного технологического развития, выражающи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й готовность к такой адаптации. </w:t>
      </w:r>
      <w:r w:rsidRPr="00C05CF6">
        <w:rPr>
          <w:rFonts w:ascii="Times New Roman" w:hAnsi="Times New Roman" w:cs="Times New Roman"/>
          <w:sz w:val="24"/>
          <w:szCs w:val="24"/>
        </w:rPr>
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следствий для окружающей среды. </w:t>
      </w:r>
      <w:r w:rsidRPr="00C05CF6">
        <w:rPr>
          <w:rFonts w:ascii="Times New Roman" w:hAnsi="Times New Roman" w:cs="Times New Roman"/>
          <w:sz w:val="24"/>
          <w:szCs w:val="24"/>
        </w:rPr>
        <w:t>Понимающий глобальный характер экологических проблем, путей их решения, значение экологическ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ой культуры в современном мире.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Выражающий неприятие действий, приносящих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вред природе, окружающей среде. </w:t>
      </w:r>
      <w:r w:rsidRPr="00C05CF6">
        <w:rPr>
          <w:rFonts w:ascii="Times New Roman" w:hAnsi="Times New Roman" w:cs="Times New Roman"/>
          <w:sz w:val="24"/>
          <w:szCs w:val="24"/>
        </w:rPr>
        <w:t xml:space="preserve">Сознающий свою роль и ответственность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как гражданина и потребителя в условиях взаимосвязи природной, тех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нологической и социальной сред.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готовность к участию в практической деятельности экологической, природоохранной направленностей.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Познавательное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Выражающий познавательные интересы в разных предметных областях с учетом индивидуа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льных способностей, достижений. </w:t>
      </w:r>
      <w:r w:rsidRPr="00C05CF6">
        <w:rPr>
          <w:rFonts w:ascii="Times New Roman" w:hAnsi="Times New Roman" w:cs="Times New Roman"/>
          <w:sz w:val="24"/>
          <w:szCs w:val="24"/>
        </w:rPr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природной и социальной средой. </w:t>
      </w:r>
      <w:r w:rsidRPr="00C05CF6">
        <w:rPr>
          <w:rFonts w:ascii="Times New Roman" w:hAnsi="Times New Roman" w:cs="Times New Roman"/>
          <w:sz w:val="24"/>
          <w:szCs w:val="24"/>
        </w:rPr>
        <w:t>Развивающий личные навыки использования различных средств познания, накопления знаний о мире (языковая, читательская культура, деятельность в и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нформационной, цифровой среде). </w:t>
      </w:r>
      <w:r w:rsidRPr="00C05CF6">
        <w:rPr>
          <w:rFonts w:ascii="Times New Roman" w:hAnsi="Times New Roman" w:cs="Times New Roman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среднего общего образования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Целевые ориентиры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Гражданское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Выражающий свою этнокультурную идентичность, д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емонстрирующий приверженность к </w:t>
      </w:r>
      <w:r w:rsidRPr="00C05CF6">
        <w:rPr>
          <w:rFonts w:ascii="Times New Roman" w:hAnsi="Times New Roman" w:cs="Times New Roman"/>
          <w:sz w:val="24"/>
          <w:szCs w:val="24"/>
        </w:rPr>
        <w:t>родной культуре на основе любви к своему народу,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знания его истории и культуры. </w:t>
      </w:r>
      <w:r w:rsidRPr="00C05CF6">
        <w:rPr>
          <w:rFonts w:ascii="Times New Roman" w:hAnsi="Times New Roman" w:cs="Times New Roman"/>
          <w:sz w:val="24"/>
          <w:szCs w:val="24"/>
        </w:rPr>
        <w:t xml:space="preserve">Сознающий себя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</w:p>
    <w:p w:rsidR="00FB2F07" w:rsidRPr="00C05CF6" w:rsidRDefault="00FB2F07" w:rsidP="000A47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</w:t>
      </w:r>
      <w:r w:rsidRPr="00C05CF6">
        <w:rPr>
          <w:rFonts w:ascii="Times New Roman" w:hAnsi="Times New Roman" w:cs="Times New Roman"/>
          <w:sz w:val="24"/>
          <w:szCs w:val="24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последствий поступков. </w:t>
      </w:r>
      <w:r w:rsidRPr="00C05CF6">
        <w:rPr>
          <w:rFonts w:ascii="Times New Roman" w:hAnsi="Times New Roman" w:cs="Times New Roman"/>
          <w:sz w:val="24"/>
          <w:szCs w:val="24"/>
        </w:rPr>
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иозной принадлежности человека. </w:t>
      </w:r>
      <w:r w:rsidRPr="00C05CF6">
        <w:rPr>
          <w:rFonts w:ascii="Times New Roman" w:hAnsi="Times New Roman" w:cs="Times New Roman"/>
          <w:sz w:val="24"/>
          <w:szCs w:val="24"/>
        </w:rPr>
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ных прав и свобод всех граждан. </w:t>
      </w:r>
      <w:r w:rsidRPr="00C05CF6">
        <w:rPr>
          <w:rFonts w:ascii="Times New Roman" w:hAnsi="Times New Roman" w:cs="Times New Roman"/>
          <w:sz w:val="24"/>
          <w:szCs w:val="24"/>
        </w:rPr>
        <w:t>Понимающий и деятельно выражающий ценность межрелигиозного, межнационального согласия людей, граждан, народов в России.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Способный вести диалог с людьми разных национальностей, религиозной принадлежности, достигать в нем взаимопонимания, находить общие цели и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сотрудничать для их достижения. </w:t>
      </w:r>
      <w:r w:rsidRPr="00C05CF6">
        <w:rPr>
          <w:rFonts w:ascii="Times New Roman" w:hAnsi="Times New Roman" w:cs="Times New Roman"/>
          <w:sz w:val="24"/>
          <w:szCs w:val="24"/>
        </w:rPr>
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арода России, мировой культуре. </w:t>
      </w:r>
      <w:r w:rsidRPr="00C05CF6">
        <w:rPr>
          <w:rFonts w:ascii="Times New Roman" w:hAnsi="Times New Roman" w:cs="Times New Roman"/>
          <w:sz w:val="24"/>
          <w:szCs w:val="24"/>
        </w:rPr>
        <w:t>Демонстрирующий устойчивый интерес к чтению как средству познания отечественной и мировой культуры.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Знающий и уважающий художественное творчество своего народа, других народов, пони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мающий его значение в культуре. </w:t>
      </w:r>
      <w:r w:rsidRPr="00C05CF6">
        <w:rPr>
          <w:rFonts w:ascii="Times New Roman" w:hAnsi="Times New Roman" w:cs="Times New Roman"/>
          <w:sz w:val="24"/>
          <w:szCs w:val="24"/>
        </w:rPr>
        <w:t>Критически оценивающий и деятельно проявляющий понимание эмоционального воздействия искусства, его влияния на душевн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ое состояние и поведение людей. </w:t>
      </w:r>
      <w:r w:rsidRPr="00C05CF6">
        <w:rPr>
          <w:rFonts w:ascii="Times New Roman" w:hAnsi="Times New Roman" w:cs="Times New Roman"/>
          <w:sz w:val="24"/>
          <w:szCs w:val="24"/>
        </w:rPr>
        <w:t xml:space="preserve"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традиций в искусстве. </w:t>
      </w:r>
      <w:r w:rsidRPr="00C05CF6">
        <w:rPr>
          <w:rFonts w:ascii="Times New Roman" w:hAnsi="Times New Roman" w:cs="Times New Roman"/>
          <w:sz w:val="24"/>
          <w:szCs w:val="24"/>
        </w:rPr>
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Физическое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доровья, здоровья других людей.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на практике установку на здоровый образ жизн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 (здоровое питание, соблюдение </w:t>
      </w:r>
      <w:r w:rsidRPr="00C05CF6">
        <w:rPr>
          <w:rFonts w:ascii="Times New Roman" w:hAnsi="Times New Roman" w:cs="Times New Roman"/>
          <w:sz w:val="24"/>
          <w:szCs w:val="24"/>
        </w:rPr>
        <w:t>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ведения в информационной среде. </w:t>
      </w:r>
      <w:r w:rsidRPr="00C05CF6">
        <w:rPr>
          <w:rFonts w:ascii="Times New Roman" w:hAnsi="Times New Roman" w:cs="Times New Roman"/>
          <w:sz w:val="24"/>
          <w:szCs w:val="24"/>
        </w:rPr>
        <w:t>Развивающий свои способности адаптироваться к стрессовым ситуациям в общении, в разных коллективах, к меняющимся социальным, инфор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мационным и природным условиям. </w:t>
      </w:r>
      <w:r w:rsidRPr="00C05CF6">
        <w:rPr>
          <w:rFonts w:ascii="Times New Roman" w:hAnsi="Times New Roman" w:cs="Times New Roman"/>
          <w:sz w:val="24"/>
          <w:szCs w:val="24"/>
        </w:rPr>
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своего поселения, края, страны. </w:t>
      </w:r>
      <w:r w:rsidRPr="00C05CF6">
        <w:rPr>
          <w:rFonts w:ascii="Times New Roman" w:hAnsi="Times New Roman" w:cs="Times New Roman"/>
          <w:sz w:val="24"/>
          <w:szCs w:val="24"/>
        </w:rPr>
        <w:t>Проявляющий сформированные навыки трудолюби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я, готовность к честному труду. </w:t>
      </w:r>
      <w:r w:rsidRPr="00C05CF6">
        <w:rPr>
          <w:rFonts w:ascii="Times New Roman" w:hAnsi="Times New Roman" w:cs="Times New Roman"/>
          <w:sz w:val="24"/>
          <w:szCs w:val="24"/>
        </w:rPr>
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орм трудового законодательства. </w:t>
      </w:r>
      <w:r w:rsidRPr="00C05CF6">
        <w:rPr>
          <w:rFonts w:ascii="Times New Roman" w:hAnsi="Times New Roman" w:cs="Times New Roman"/>
          <w:sz w:val="24"/>
          <w:szCs w:val="24"/>
        </w:rPr>
        <w:t>Способный к творческой созидательной социально значимой трудовой деятельности в различных социально-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трудовых ролях, в том числе предпринимательской деятельности в условиях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са</w:t>
      </w:r>
      <w:r w:rsidR="000A47BC" w:rsidRPr="00C05CF6">
        <w:rPr>
          <w:rFonts w:ascii="Times New Roman" w:hAnsi="Times New Roman" w:cs="Times New Roman"/>
          <w:sz w:val="24"/>
          <w:szCs w:val="24"/>
        </w:rPr>
        <w:t>мозанятости</w:t>
      </w:r>
      <w:proofErr w:type="spellEnd"/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или наемного труда. </w:t>
      </w:r>
      <w:r w:rsidRPr="00C05CF6">
        <w:rPr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ебностей своей семьи, общества.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ой и общественной деятельности. </w:t>
      </w:r>
      <w:r w:rsidRPr="00C05CF6">
        <w:rPr>
          <w:rFonts w:ascii="Times New Roman" w:hAnsi="Times New Roman" w:cs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Выражающий и демонстрирующий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на окружающую природную среду. </w:t>
      </w:r>
      <w:r w:rsidRPr="00C05CF6">
        <w:rPr>
          <w:rFonts w:ascii="Times New Roman" w:hAnsi="Times New Roman" w:cs="Times New Roman"/>
          <w:sz w:val="24"/>
          <w:szCs w:val="24"/>
        </w:rPr>
        <w:t>Применяющий знания социальных и естественных наук для решения за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дач по охране окружающей среды.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Выражающий деятельное неприятие действий, приносящих вред природе, окружающей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среде. </w:t>
      </w:r>
      <w:r w:rsidRPr="00C05CF6">
        <w:rPr>
          <w:rFonts w:ascii="Times New Roman" w:hAnsi="Times New Roman" w:cs="Times New Roman"/>
          <w:sz w:val="24"/>
          <w:szCs w:val="24"/>
        </w:rPr>
        <w:t>Знающий и применяющий умения разумного, бережливого природопользования в быт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у, в общественном пространстве. </w:t>
      </w:r>
      <w:r w:rsidRPr="00C05CF6">
        <w:rPr>
          <w:rFonts w:ascii="Times New Roma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Познавательное воспитание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Деятельно выражающий познавательные интересы в разных предметных областях с учетом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своих способностей, достижений. </w:t>
      </w:r>
      <w:r w:rsidRPr="00C05CF6">
        <w:rPr>
          <w:rFonts w:ascii="Times New Roman" w:hAnsi="Times New Roman" w:cs="Times New Roman"/>
          <w:sz w:val="24"/>
          <w:szCs w:val="24"/>
        </w:rPr>
        <w:t>Обладающий представлением о научной картине мира с учетом современных достижений науки и техники, достоверной научной информации, открытиях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 мировой и отечественной науки. </w:t>
      </w:r>
      <w:r w:rsidRPr="00C05CF6">
        <w:rPr>
          <w:rFonts w:ascii="Times New Roman" w:hAnsi="Times New Roman" w:cs="Times New Roman"/>
          <w:sz w:val="24"/>
          <w:szCs w:val="24"/>
        </w:rPr>
        <w:t>Выражающий навыки аргументированной критики антинаучных представлений, идей, концепций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, навыки критического мышления. </w:t>
      </w:r>
      <w:r w:rsidRPr="00C05CF6">
        <w:rPr>
          <w:rFonts w:ascii="Times New Roman" w:hAnsi="Times New Roman" w:cs="Times New Roman"/>
          <w:sz w:val="24"/>
          <w:szCs w:val="24"/>
        </w:rPr>
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итии России в современном мире. </w:t>
      </w:r>
      <w:r w:rsidRPr="00C05CF6">
        <w:rPr>
          <w:rFonts w:ascii="Times New Roman" w:hAnsi="Times New Roman" w:cs="Times New Roman"/>
          <w:sz w:val="24"/>
          <w:szCs w:val="24"/>
        </w:rPr>
        <w:t xml:space="preserve"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</w:t>
      </w:r>
      <w:r w:rsidR="000A47BC" w:rsidRPr="00C05CF6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деятельности. </w:t>
      </w:r>
      <w:r w:rsidRPr="00C05CF6">
        <w:rPr>
          <w:rFonts w:ascii="Times New Roman" w:hAnsi="Times New Roman" w:cs="Times New Roman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Раздел II. Содержательный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2.1. Уклад 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МБОУ «Лицей 145. </w:t>
      </w:r>
      <w:r w:rsidRPr="00C05C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5EE3" w:rsidRPr="00C05CF6">
        <w:rPr>
          <w:rFonts w:ascii="Times New Roman" w:hAnsi="Times New Roman" w:cs="Times New Roman"/>
          <w:sz w:val="24"/>
          <w:szCs w:val="24"/>
        </w:rPr>
        <w:t>Лицей  расположен</w:t>
      </w:r>
      <w:proofErr w:type="gramEnd"/>
      <w:r w:rsidR="00D95EE3" w:rsidRPr="00C05CF6">
        <w:rPr>
          <w:rFonts w:ascii="Times New Roman" w:hAnsi="Times New Roman" w:cs="Times New Roman"/>
          <w:sz w:val="24"/>
          <w:szCs w:val="24"/>
        </w:rPr>
        <w:t xml:space="preserve"> рядом с  Казанским авиационным заводом имени С.П. Горбунова  и Казанским Моторостроительным производственным  объединением, что отражается на социальном статусе и  на всей воспитательной системе в целом.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Процесс воспитания в </w:t>
      </w:r>
      <w:r w:rsidR="003346EE" w:rsidRPr="00C05CF6">
        <w:rPr>
          <w:rFonts w:ascii="Times New Roman" w:hAnsi="Times New Roman" w:cs="Times New Roman"/>
          <w:sz w:val="24"/>
          <w:szCs w:val="24"/>
        </w:rPr>
        <w:t>МБОУ «Лицей 145»</w:t>
      </w:r>
      <w:r w:rsidRPr="00C05CF6">
        <w:rPr>
          <w:rFonts w:ascii="Times New Roman" w:hAnsi="Times New Roman" w:cs="Times New Roman"/>
          <w:sz w:val="24"/>
          <w:szCs w:val="24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2021 году был создан Школьный спортивный клуб (ШСК) «</w:t>
      </w:r>
      <w:r w:rsidR="003346EE" w:rsidRPr="00C05CF6">
        <w:rPr>
          <w:rFonts w:ascii="Times New Roman" w:hAnsi="Times New Roman" w:cs="Times New Roman"/>
          <w:sz w:val="24"/>
          <w:szCs w:val="24"/>
        </w:rPr>
        <w:t>Триумф</w:t>
      </w:r>
      <w:r w:rsidRPr="00C05CF6">
        <w:rPr>
          <w:rFonts w:ascii="Times New Roman" w:hAnsi="Times New Roman" w:cs="Times New Roman"/>
          <w:sz w:val="24"/>
          <w:szCs w:val="24"/>
        </w:rPr>
        <w:t>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ФГОС.</w:t>
      </w:r>
    </w:p>
    <w:p w:rsidR="00D95EE3" w:rsidRPr="00C05CF6" w:rsidRDefault="00FB2F07" w:rsidP="00D95E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 xml:space="preserve"> сложилась система традиционных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лицейских</w:t>
      </w:r>
      <w:r w:rsidRPr="00C05CF6">
        <w:rPr>
          <w:rFonts w:ascii="Times New Roman" w:hAnsi="Times New Roman" w:cs="Times New Roman"/>
          <w:sz w:val="24"/>
          <w:szCs w:val="24"/>
        </w:rPr>
        <w:t xml:space="preserve">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ориентированы на формирование коллективов в рамках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лицейских</w:t>
      </w:r>
      <w:r w:rsidRPr="00C05CF6">
        <w:rPr>
          <w:rFonts w:ascii="Times New Roman" w:hAnsi="Times New Roman" w:cs="Times New Roman"/>
          <w:sz w:val="24"/>
          <w:szCs w:val="24"/>
        </w:rPr>
        <w:t xml:space="preserve"> классов и иных детских объединений, на установление в них доброжелательных и товарищеских взаимоотношений.</w:t>
      </w:r>
      <w:r w:rsidR="00D95EE3" w:rsidRPr="00C05CF6">
        <w:rPr>
          <w:rFonts w:ascii="Times New Roman" w:hAnsi="Times New Roman" w:cs="Times New Roman"/>
          <w:sz w:val="24"/>
          <w:szCs w:val="24"/>
        </w:rPr>
        <w:t xml:space="preserve"> В лицее постоянно функционирует Совет Профилактики и Педагогический консилиум. Классные руководители и сотрудники ПДН проводят работу среди учащихся по профилактике правонарушений.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Процесс воспитания основывается на следующих принципах взаимодействия педагогов и школьников: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</w:t>
      </w:r>
      <w:r w:rsidRPr="00C05CF6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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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событиями,  позитивными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эмоциями и доверительными от-ношениями друг к другу;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</w:t>
      </w:r>
      <w:r w:rsidRPr="00C05CF6">
        <w:rPr>
          <w:rFonts w:ascii="Times New Roman" w:hAnsi="Times New Roman" w:cs="Times New Roman"/>
          <w:sz w:val="24"/>
          <w:szCs w:val="24"/>
        </w:rP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</w:t>
      </w:r>
      <w:r w:rsidRPr="00C05CF6">
        <w:rPr>
          <w:rFonts w:ascii="Times New Roman" w:hAnsi="Times New Roman" w:cs="Times New Roman"/>
          <w:sz w:val="24"/>
          <w:szCs w:val="24"/>
        </w:rPr>
        <w:tab/>
        <w:t>системность, целесообразность и не шаблонность воспитания как условия его эффективности.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 течение года реализуются основные школьные дела, через которые осуществляется интеграция воспитательных усилий педагогических работников. Важной чертой каждого ключевого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 лицее создаются такие условия, при которых по мере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взросления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обучающегося увеличивается и его роль в совместных делах (от пассивного наблюдателя до организатора).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взаимодействие обучающихся, а также их социальная активность.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Педагогические работники лицея ориентируются на формирование коллективов в рамках лицейских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Важное место в воспитательной работе отводится педагогическому сопровождению одарённых детей.</w:t>
      </w:r>
    </w:p>
    <w:p w:rsidR="004B699A" w:rsidRPr="00C05CF6" w:rsidRDefault="00FB2F07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 </w:t>
      </w:r>
      <w:r w:rsidRPr="00C05CF6">
        <w:rPr>
          <w:rFonts w:ascii="Times New Roman" w:hAnsi="Times New Roman" w:cs="Times New Roman"/>
          <w:sz w:val="24"/>
          <w:szCs w:val="24"/>
        </w:rPr>
        <w:t xml:space="preserve">В последнее время в обществе, семье, школе пришло понимание, что без возрождения духовности, невозможно процветание и дальнейшее развитие России. Мы храним память о тех замечательных людях, которые, когда-либо учились и работали в нашем учебном учреждении на протяжении всех лет. В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 xml:space="preserve"> </w:t>
      </w:r>
      <w:r w:rsidR="003346EE" w:rsidRPr="00C05CF6">
        <w:rPr>
          <w:rFonts w:ascii="Times New Roman" w:hAnsi="Times New Roman" w:cs="Times New Roman"/>
          <w:sz w:val="24"/>
          <w:szCs w:val="24"/>
        </w:rPr>
        <w:t>активно</w:t>
      </w:r>
      <w:r w:rsidRPr="00C05CF6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3346EE" w:rsidRPr="00C05CF6">
        <w:rPr>
          <w:rFonts w:ascii="Times New Roman" w:hAnsi="Times New Roman" w:cs="Times New Roman"/>
          <w:sz w:val="24"/>
          <w:szCs w:val="24"/>
        </w:rPr>
        <w:t>ется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3346EE" w:rsidRPr="00C05CF6">
        <w:rPr>
          <w:rFonts w:ascii="Times New Roman" w:hAnsi="Times New Roman" w:cs="Times New Roman"/>
          <w:sz w:val="24"/>
          <w:szCs w:val="24"/>
        </w:rPr>
        <w:t>ый</w:t>
      </w:r>
      <w:r w:rsidRPr="00C05CF6">
        <w:rPr>
          <w:rFonts w:ascii="Times New Roman" w:hAnsi="Times New Roman" w:cs="Times New Roman"/>
          <w:sz w:val="24"/>
          <w:szCs w:val="24"/>
        </w:rPr>
        <w:t xml:space="preserve"> музе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й.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На протяжении трех десятилетий мы сотрудничаем 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с АО «КМПО», КНИТУ </w:t>
      </w:r>
      <w:r w:rsidR="00D95EE3" w:rsidRPr="00C05CF6">
        <w:rPr>
          <w:rFonts w:ascii="Times New Roman" w:hAnsi="Times New Roman" w:cs="Times New Roman"/>
          <w:sz w:val="24"/>
          <w:szCs w:val="24"/>
        </w:rPr>
        <w:t>«</w:t>
      </w:r>
      <w:r w:rsidR="003346EE" w:rsidRPr="00C05CF6">
        <w:rPr>
          <w:rFonts w:ascii="Times New Roman" w:hAnsi="Times New Roman" w:cs="Times New Roman"/>
          <w:sz w:val="24"/>
          <w:szCs w:val="24"/>
        </w:rPr>
        <w:t>КАИ</w:t>
      </w:r>
      <w:r w:rsidR="00D95EE3" w:rsidRPr="00C05CF6">
        <w:rPr>
          <w:rFonts w:ascii="Times New Roman" w:hAnsi="Times New Roman" w:cs="Times New Roman"/>
          <w:sz w:val="24"/>
          <w:szCs w:val="24"/>
        </w:rPr>
        <w:t>»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, </w:t>
      </w:r>
      <w:r w:rsidR="00D95EE3" w:rsidRPr="00C05CF6">
        <w:rPr>
          <w:rFonts w:ascii="Times New Roman" w:hAnsi="Times New Roman" w:cs="Times New Roman"/>
          <w:sz w:val="24"/>
          <w:szCs w:val="24"/>
        </w:rPr>
        <w:t xml:space="preserve">КНИТУ, 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КАЗ </w:t>
      </w:r>
      <w:r w:rsidRPr="00C05CF6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работы.</w:t>
      </w:r>
      <w:r w:rsidR="00D95EE3" w:rsidRPr="00C05CF6">
        <w:rPr>
          <w:rFonts w:ascii="Times New Roman" w:hAnsi="Times New Roman" w:cs="Times New Roman"/>
          <w:sz w:val="24"/>
          <w:szCs w:val="24"/>
        </w:rPr>
        <w:t xml:space="preserve"> В лицее организован и успешно функционирует музей- «Инженеры- крылья России», в оснащении которого принимают участие педагоги, родители и лицеисты.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Лицейские традиции – это, прежде всего, такие обычаи, которые поддерживаются коллективом. Каждая традиция имеет свое прошлое, свою историю. Основными традициями воспитания в образовательной организации являются следующие: 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>Сентябрь-октябрь – праздник «День зна</w:t>
      </w:r>
      <w:r w:rsidR="004B036C" w:rsidRPr="00C05CF6">
        <w:rPr>
          <w:rFonts w:ascii="Times New Roman" w:hAnsi="Times New Roman" w:cs="Times New Roman"/>
          <w:sz w:val="24"/>
          <w:szCs w:val="24"/>
        </w:rPr>
        <w:t>ний», «Символика РФ», «День здо</w:t>
      </w:r>
      <w:r w:rsidRPr="00C05CF6">
        <w:rPr>
          <w:rFonts w:ascii="Times New Roman" w:hAnsi="Times New Roman" w:cs="Times New Roman"/>
          <w:sz w:val="24"/>
          <w:szCs w:val="24"/>
        </w:rPr>
        <w:t xml:space="preserve">ровья», «Уроки гражданина», «День учителя», «День пожилого человека» и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>Ноябрь – декабрь – «День народного е</w:t>
      </w:r>
      <w:r w:rsidR="004B036C" w:rsidRPr="00C05CF6">
        <w:rPr>
          <w:rFonts w:ascii="Times New Roman" w:hAnsi="Times New Roman" w:cs="Times New Roman"/>
          <w:sz w:val="24"/>
          <w:szCs w:val="24"/>
        </w:rPr>
        <w:t>динства», акция «День доброволь</w:t>
      </w:r>
      <w:r w:rsidRPr="00C05CF6">
        <w:rPr>
          <w:rFonts w:ascii="Times New Roman" w:hAnsi="Times New Roman" w:cs="Times New Roman"/>
          <w:sz w:val="24"/>
          <w:szCs w:val="24"/>
        </w:rPr>
        <w:t>ца», Новогодние праздники</w:t>
      </w:r>
      <w:r w:rsidR="004B036C" w:rsidRPr="00C05CF6">
        <w:rPr>
          <w:rFonts w:ascii="Times New Roman" w:hAnsi="Times New Roman" w:cs="Times New Roman"/>
          <w:sz w:val="24"/>
          <w:szCs w:val="24"/>
        </w:rPr>
        <w:t>, «Кинофестиваль», «Посвящение в лицеисты»</w:t>
      </w:r>
      <w:r w:rsidRPr="00C05C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Январь-февраль – «Татьянин день», </w:t>
      </w:r>
      <w:r w:rsidR="004B036C" w:rsidRPr="00C05CF6">
        <w:rPr>
          <w:rFonts w:ascii="Times New Roman" w:hAnsi="Times New Roman" w:cs="Times New Roman"/>
          <w:sz w:val="24"/>
          <w:szCs w:val="24"/>
        </w:rPr>
        <w:t>«День за</w:t>
      </w:r>
      <w:r w:rsidRPr="00C05CF6">
        <w:rPr>
          <w:rFonts w:ascii="Times New Roman" w:hAnsi="Times New Roman" w:cs="Times New Roman"/>
          <w:sz w:val="24"/>
          <w:szCs w:val="24"/>
        </w:rPr>
        <w:t xml:space="preserve">щитника Отечества», </w:t>
      </w:r>
      <w:r w:rsidR="004B036C" w:rsidRPr="00C05CF6">
        <w:rPr>
          <w:rFonts w:ascii="Times New Roman" w:hAnsi="Times New Roman" w:cs="Times New Roman"/>
          <w:sz w:val="24"/>
          <w:szCs w:val="24"/>
        </w:rPr>
        <w:t xml:space="preserve">смотр военной песни «Дорогами войны», </w:t>
      </w:r>
      <w:r w:rsidRPr="00C05CF6">
        <w:rPr>
          <w:rFonts w:ascii="Times New Roman" w:hAnsi="Times New Roman" w:cs="Times New Roman"/>
          <w:sz w:val="24"/>
          <w:szCs w:val="24"/>
        </w:rPr>
        <w:t xml:space="preserve">игра на местности «Зарница» и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Март-апрель – 8 марта, </w:t>
      </w:r>
      <w:r w:rsidR="004B036C" w:rsidRPr="00C05CF6">
        <w:rPr>
          <w:rFonts w:ascii="Times New Roman" w:hAnsi="Times New Roman" w:cs="Times New Roman"/>
          <w:sz w:val="24"/>
          <w:szCs w:val="24"/>
        </w:rPr>
        <w:t>«День космонавти</w:t>
      </w:r>
      <w:r w:rsidRPr="00C05CF6">
        <w:rPr>
          <w:rFonts w:ascii="Times New Roman" w:hAnsi="Times New Roman" w:cs="Times New Roman"/>
          <w:sz w:val="24"/>
          <w:szCs w:val="24"/>
        </w:rPr>
        <w:t xml:space="preserve">ки» и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;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Май-июнь – первое мая «Праздник весны </w:t>
      </w:r>
      <w:r w:rsidR="004B036C" w:rsidRPr="00C05CF6">
        <w:rPr>
          <w:rFonts w:ascii="Times New Roman" w:hAnsi="Times New Roman" w:cs="Times New Roman"/>
          <w:sz w:val="24"/>
          <w:szCs w:val="24"/>
        </w:rPr>
        <w:t xml:space="preserve">и труда», День победы, «День семьи», конкурс, </w:t>
      </w:r>
      <w:r w:rsidRPr="00C05CF6">
        <w:rPr>
          <w:rFonts w:ascii="Times New Roman" w:hAnsi="Times New Roman" w:cs="Times New Roman"/>
          <w:sz w:val="24"/>
          <w:szCs w:val="24"/>
        </w:rPr>
        <w:t>последний звонок, «День защиты детей», «Летние оздоровле</w:t>
      </w:r>
      <w:r w:rsidR="004B036C" w:rsidRPr="00C05CF6">
        <w:rPr>
          <w:rFonts w:ascii="Times New Roman" w:hAnsi="Times New Roman" w:cs="Times New Roman"/>
          <w:sz w:val="24"/>
          <w:szCs w:val="24"/>
        </w:rPr>
        <w:t>ние», акция «Свеча памяти», тор</w:t>
      </w:r>
      <w:r w:rsidRPr="00C05CF6">
        <w:rPr>
          <w:rFonts w:ascii="Times New Roman" w:hAnsi="Times New Roman" w:cs="Times New Roman"/>
          <w:sz w:val="24"/>
          <w:szCs w:val="24"/>
        </w:rPr>
        <w:t>жественное вручение аттестатов для 9, 11 классов.</w:t>
      </w:r>
    </w:p>
    <w:p w:rsidR="004B699A" w:rsidRPr="00C05CF6" w:rsidRDefault="004B699A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Еженедельно в течение года в </w:t>
      </w:r>
      <w:r w:rsidR="004B036C" w:rsidRPr="00C05CF6">
        <w:rPr>
          <w:rFonts w:ascii="Times New Roman" w:hAnsi="Times New Roman" w:cs="Times New Roman"/>
          <w:sz w:val="24"/>
          <w:szCs w:val="24"/>
        </w:rPr>
        <w:t xml:space="preserve">лицее </w:t>
      </w:r>
      <w:r w:rsidRPr="00C05CF6">
        <w:rPr>
          <w:rFonts w:ascii="Times New Roman" w:hAnsi="Times New Roman" w:cs="Times New Roman"/>
          <w:sz w:val="24"/>
          <w:szCs w:val="24"/>
        </w:rPr>
        <w:t xml:space="preserve">проводится организационная линейка с поднятием Государственного флага РФ; проведение Вахты Памяти, участие в социально значимых акциях и проектах. </w:t>
      </w:r>
    </w:p>
    <w:p w:rsidR="004B699A" w:rsidRPr="00C05CF6" w:rsidRDefault="004B036C" w:rsidP="004B69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Лицей</w:t>
      </w:r>
      <w:r w:rsidR="004B699A" w:rsidRPr="00C05CF6">
        <w:rPr>
          <w:rFonts w:ascii="Times New Roman" w:hAnsi="Times New Roman" w:cs="Times New Roman"/>
          <w:sz w:val="24"/>
          <w:szCs w:val="24"/>
        </w:rPr>
        <w:t xml:space="preserve"> имеет свою символику: герб и флаг</w:t>
      </w:r>
      <w:r w:rsidRPr="00C05CF6">
        <w:rPr>
          <w:rFonts w:ascii="Times New Roman" w:hAnsi="Times New Roman" w:cs="Times New Roman"/>
          <w:sz w:val="24"/>
          <w:szCs w:val="24"/>
        </w:rPr>
        <w:t>, гимн, кодекс чести</w:t>
      </w:r>
      <w:r w:rsidR="004B699A" w:rsidRPr="00C05CF6">
        <w:rPr>
          <w:rFonts w:ascii="Times New Roman" w:hAnsi="Times New Roman" w:cs="Times New Roman"/>
          <w:sz w:val="24"/>
          <w:szCs w:val="24"/>
        </w:rPr>
        <w:t xml:space="preserve">. Разработаны и выполняются нормы этикета обучающихся (правила поведения в </w:t>
      </w:r>
      <w:r w:rsidRPr="00C05CF6">
        <w:rPr>
          <w:rFonts w:ascii="Times New Roman" w:hAnsi="Times New Roman" w:cs="Times New Roman"/>
          <w:sz w:val="24"/>
          <w:szCs w:val="24"/>
        </w:rPr>
        <w:t>лицее</w:t>
      </w:r>
      <w:r w:rsidR="004B699A" w:rsidRPr="00C05CF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CF6">
        <w:rPr>
          <w:rFonts w:ascii="Times New Roman" w:hAnsi="Times New Roman" w:cs="Times New Roman"/>
          <w:sz w:val="24"/>
          <w:szCs w:val="24"/>
        </w:rPr>
        <w:t>Лицей  принимает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участие: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>«Движение первых»;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»;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>Проекты, организованные Российским обществом «Знание»;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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Федеральный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«Россия – мои горизонты».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 МБОУ «Лицей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145»  обучается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420 обучающихся (6-11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). Обучающиеся можно разделить на группы: 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лицее. В лицее не имеются обучающиеся с ОВЗ.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– по социальному статусу. Есть дети, находящиеся под опекой (2 ребенка). Также насчитывается определённое количество неполных (</w:t>
      </w:r>
      <w:r w:rsidR="00BE13BD" w:rsidRPr="00C05CF6">
        <w:rPr>
          <w:rFonts w:ascii="Times New Roman" w:hAnsi="Times New Roman" w:cs="Times New Roman"/>
          <w:sz w:val="24"/>
          <w:szCs w:val="24"/>
        </w:rPr>
        <w:t>50 семей</w:t>
      </w:r>
      <w:r w:rsidRPr="00C05CF6">
        <w:rPr>
          <w:rFonts w:ascii="Times New Roman" w:hAnsi="Times New Roman" w:cs="Times New Roman"/>
          <w:sz w:val="24"/>
          <w:szCs w:val="24"/>
        </w:rPr>
        <w:t>), малообеспеченных семей (</w:t>
      </w:r>
      <w:r w:rsidR="00BE13BD" w:rsidRPr="00C05CF6">
        <w:rPr>
          <w:rFonts w:ascii="Times New Roman" w:hAnsi="Times New Roman" w:cs="Times New Roman"/>
          <w:sz w:val="24"/>
          <w:szCs w:val="24"/>
        </w:rPr>
        <w:t>44 семьи</w:t>
      </w:r>
      <w:r w:rsidRPr="00C05CF6">
        <w:rPr>
          <w:rFonts w:ascii="Times New Roman" w:hAnsi="Times New Roman" w:cs="Times New Roman"/>
          <w:sz w:val="24"/>
          <w:szCs w:val="24"/>
        </w:rPr>
        <w:t>).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Источниками, оказывающими положительное влияние на воспитательный процесс в </w:t>
      </w:r>
      <w:r w:rsidR="00BE13BD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>, являются педагоги: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высококвалифицированный коллектив, </w:t>
      </w:r>
      <w:r w:rsidR="00BE13BD" w:rsidRPr="00C05CF6">
        <w:rPr>
          <w:rFonts w:ascii="Times New Roman" w:hAnsi="Times New Roman" w:cs="Times New Roman"/>
          <w:sz w:val="24"/>
          <w:szCs w:val="24"/>
        </w:rPr>
        <w:t>способный замотивировать учащих</w:t>
      </w:r>
      <w:r w:rsidRPr="00C05CF6">
        <w:rPr>
          <w:rFonts w:ascii="Times New Roman" w:hAnsi="Times New Roman" w:cs="Times New Roman"/>
          <w:sz w:val="24"/>
          <w:szCs w:val="24"/>
        </w:rPr>
        <w:t>ся на высокие достижения в учебной, спортивной, творческой и социальной деятельностях;</w:t>
      </w:r>
    </w:p>
    <w:p w:rsidR="004B036C" w:rsidRPr="00C05CF6" w:rsidRDefault="00BE13BD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специалисты </w:t>
      </w:r>
      <w:r w:rsidR="004B036C" w:rsidRPr="00C05CF6">
        <w:rPr>
          <w:rFonts w:ascii="Times New Roman" w:hAnsi="Times New Roman" w:cs="Times New Roman"/>
          <w:sz w:val="24"/>
          <w:szCs w:val="24"/>
        </w:rPr>
        <w:t xml:space="preserve">психологической службы </w:t>
      </w:r>
      <w:r w:rsidRPr="00C05CF6">
        <w:rPr>
          <w:rFonts w:ascii="Times New Roman" w:hAnsi="Times New Roman" w:cs="Times New Roman"/>
          <w:sz w:val="24"/>
          <w:szCs w:val="24"/>
        </w:rPr>
        <w:t>лицея</w:t>
      </w:r>
      <w:r w:rsidR="004B036C" w:rsidRPr="00C05CF6">
        <w:rPr>
          <w:rFonts w:ascii="Times New Roman" w:hAnsi="Times New Roman" w:cs="Times New Roman"/>
          <w:sz w:val="24"/>
          <w:szCs w:val="24"/>
        </w:rPr>
        <w:t>, обеспечивающие педагогическую поддержку особым категориям обучающихся;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>педагоги дополнительного образования, организующие взаимодействие с обучающимися во внеурочное время, оказывающих педагогическу</w:t>
      </w:r>
      <w:r w:rsidR="00BE13BD" w:rsidRPr="00C05CF6">
        <w:rPr>
          <w:rFonts w:ascii="Times New Roman" w:hAnsi="Times New Roman" w:cs="Times New Roman"/>
          <w:sz w:val="24"/>
          <w:szCs w:val="24"/>
        </w:rPr>
        <w:t>ю под</w:t>
      </w:r>
      <w:r w:rsidRPr="00C05CF6">
        <w:rPr>
          <w:rFonts w:ascii="Times New Roman" w:hAnsi="Times New Roman" w:cs="Times New Roman"/>
          <w:sz w:val="24"/>
          <w:szCs w:val="24"/>
        </w:rPr>
        <w:t>держку в самореализации и саморазвитии школьников;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>советник директора по воспитанию и вза</w:t>
      </w:r>
      <w:r w:rsidR="00BE13BD" w:rsidRPr="00C05CF6">
        <w:rPr>
          <w:rFonts w:ascii="Times New Roman" w:hAnsi="Times New Roman" w:cs="Times New Roman"/>
          <w:sz w:val="24"/>
          <w:szCs w:val="24"/>
        </w:rPr>
        <w:t>имодействию с детскими организа</w:t>
      </w:r>
      <w:r w:rsidRPr="00C05CF6">
        <w:rPr>
          <w:rFonts w:ascii="Times New Roman" w:hAnsi="Times New Roman" w:cs="Times New Roman"/>
          <w:sz w:val="24"/>
          <w:szCs w:val="24"/>
        </w:rPr>
        <w:t xml:space="preserve">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 педагогической команде имеются кв</w:t>
      </w:r>
      <w:r w:rsidR="00BE13BD" w:rsidRPr="00C05CF6">
        <w:rPr>
          <w:rFonts w:ascii="Times New Roman" w:hAnsi="Times New Roman" w:cs="Times New Roman"/>
          <w:sz w:val="24"/>
          <w:szCs w:val="24"/>
        </w:rPr>
        <w:t>алифицированные специалисты, не</w:t>
      </w:r>
      <w:r w:rsidRPr="00C05CF6">
        <w:rPr>
          <w:rFonts w:ascii="Times New Roman" w:hAnsi="Times New Roman" w:cs="Times New Roman"/>
          <w:sz w:val="24"/>
          <w:szCs w:val="24"/>
        </w:rPr>
        <w:t xml:space="preserve">обходимые для сопровождения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всех категорий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обучающихся в школе.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Возможные отрицательные источники влияния</w:t>
      </w:r>
      <w:r w:rsidR="00BE13BD" w:rsidRPr="00C05CF6">
        <w:rPr>
          <w:rFonts w:ascii="Times New Roman" w:hAnsi="Times New Roman" w:cs="Times New Roman"/>
          <w:sz w:val="24"/>
          <w:szCs w:val="24"/>
        </w:rPr>
        <w:t xml:space="preserve"> на детей: социальные сети, ком</w:t>
      </w:r>
      <w:r w:rsidRPr="00C05CF6">
        <w:rPr>
          <w:rFonts w:ascii="Times New Roman" w:hAnsi="Times New Roman" w:cs="Times New Roman"/>
          <w:sz w:val="24"/>
          <w:szCs w:val="24"/>
        </w:rPr>
        <w:t>пьютерные игры, а также отдельные родител</w:t>
      </w:r>
      <w:r w:rsidR="00BE13BD" w:rsidRPr="00C05CF6">
        <w:rPr>
          <w:rFonts w:ascii="Times New Roman" w:hAnsi="Times New Roman" w:cs="Times New Roman"/>
          <w:sz w:val="24"/>
          <w:szCs w:val="24"/>
        </w:rPr>
        <w:t>и с низким воспитательным ресур</w:t>
      </w:r>
      <w:r w:rsidRPr="00C05CF6">
        <w:rPr>
          <w:rFonts w:ascii="Times New Roman" w:hAnsi="Times New Roman" w:cs="Times New Roman"/>
          <w:sz w:val="24"/>
          <w:szCs w:val="24"/>
        </w:rPr>
        <w:t xml:space="preserve">сом, неспособные грамотно управлять развитием своего ребенка. 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Проблемные зоны, дефициты, препят</w:t>
      </w:r>
      <w:r w:rsidR="00BE13BD" w:rsidRPr="00C05CF6">
        <w:rPr>
          <w:rFonts w:ascii="Times New Roman" w:hAnsi="Times New Roman" w:cs="Times New Roman"/>
          <w:sz w:val="24"/>
          <w:szCs w:val="24"/>
        </w:rPr>
        <w:t>ствия достижению эффективных ре</w:t>
      </w:r>
      <w:r w:rsidRPr="00C05CF6">
        <w:rPr>
          <w:rFonts w:ascii="Times New Roman" w:hAnsi="Times New Roman" w:cs="Times New Roman"/>
          <w:sz w:val="24"/>
          <w:szCs w:val="24"/>
        </w:rPr>
        <w:t>зультатов в воспитательной деятельности: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Сотрудничество с родителями – слабый </w:t>
      </w:r>
      <w:r w:rsidR="00BE13BD" w:rsidRPr="00C05CF6">
        <w:rPr>
          <w:rFonts w:ascii="Times New Roman" w:hAnsi="Times New Roman" w:cs="Times New Roman"/>
          <w:sz w:val="24"/>
          <w:szCs w:val="24"/>
        </w:rPr>
        <w:t>отклик родительской общественно</w:t>
      </w:r>
      <w:r w:rsidRPr="00C05CF6">
        <w:rPr>
          <w:rFonts w:ascii="Times New Roman" w:hAnsi="Times New Roman" w:cs="Times New Roman"/>
          <w:sz w:val="24"/>
          <w:szCs w:val="24"/>
        </w:rPr>
        <w:t xml:space="preserve">сти на призыв </w:t>
      </w:r>
      <w:r w:rsidR="00BE13BD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к решению проблем организации воспитательного процесса.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Проблемы коммуникации родителей и классных руководителей – личное общение часто заменяется сообщениями </w:t>
      </w:r>
      <w:r w:rsidR="00BE13BD" w:rsidRPr="00C05CF6">
        <w:rPr>
          <w:rFonts w:ascii="Times New Roman" w:hAnsi="Times New Roman" w:cs="Times New Roman"/>
          <w:sz w:val="24"/>
          <w:szCs w:val="24"/>
        </w:rPr>
        <w:t>в мессенджерах, что понижает эф</w:t>
      </w:r>
      <w:r w:rsidRPr="00C05CF6">
        <w:rPr>
          <w:rFonts w:ascii="Times New Roman" w:hAnsi="Times New Roman" w:cs="Times New Roman"/>
          <w:sz w:val="24"/>
          <w:szCs w:val="24"/>
        </w:rPr>
        <w:t>фективность решения проблем.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>Установление единых требований к обучающимся со стороны педагогов и родителей.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>Отсутствие интереса к воспитанию детей со стороны семьи.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>Недостаточно высокий охват обучающихся ООО и СОО мероприятиями творческой и спортивной направленности.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•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Низкая эффективность межведомственного взаимодействия </w:t>
      </w:r>
      <w:r w:rsidR="00BE13BD" w:rsidRPr="00C05CF6">
        <w:rPr>
          <w:rFonts w:ascii="Times New Roman" w:hAnsi="Times New Roman" w:cs="Times New Roman"/>
          <w:sz w:val="24"/>
          <w:szCs w:val="24"/>
        </w:rPr>
        <w:t>лицея и субъ</w:t>
      </w:r>
      <w:r w:rsidRPr="00C05CF6">
        <w:rPr>
          <w:rFonts w:ascii="Times New Roman" w:hAnsi="Times New Roman" w:cs="Times New Roman"/>
          <w:sz w:val="24"/>
          <w:szCs w:val="24"/>
        </w:rPr>
        <w:t>ектов системы профилактики по пре</w:t>
      </w:r>
      <w:r w:rsidR="00BE13BD" w:rsidRPr="00C05CF6">
        <w:rPr>
          <w:rFonts w:ascii="Times New Roman" w:hAnsi="Times New Roman" w:cs="Times New Roman"/>
          <w:sz w:val="24"/>
          <w:szCs w:val="24"/>
        </w:rPr>
        <w:t>дупреждению безнадзорности. Пре</w:t>
      </w:r>
      <w:r w:rsidRPr="00C05CF6">
        <w:rPr>
          <w:rFonts w:ascii="Times New Roman" w:hAnsi="Times New Roman" w:cs="Times New Roman"/>
          <w:sz w:val="24"/>
          <w:szCs w:val="24"/>
        </w:rPr>
        <w:t>ступлений и правонарушений среди несовершеннолетних.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Пути решения вышеуказанных проблем: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1.</w:t>
      </w:r>
      <w:r w:rsidRPr="00C05CF6">
        <w:rPr>
          <w:rFonts w:ascii="Times New Roman" w:hAnsi="Times New Roman" w:cs="Times New Roman"/>
          <w:sz w:val="24"/>
          <w:szCs w:val="24"/>
        </w:rPr>
        <w:tab/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C05CF6">
        <w:rPr>
          <w:rFonts w:ascii="Times New Roman" w:hAnsi="Times New Roman" w:cs="Times New Roman"/>
          <w:sz w:val="24"/>
          <w:szCs w:val="24"/>
        </w:rPr>
        <w:tab/>
        <w:t>Внедрение нестандартных форм организ</w:t>
      </w:r>
      <w:r w:rsidR="00BE13BD" w:rsidRPr="00C05CF6">
        <w:rPr>
          <w:rFonts w:ascii="Times New Roman" w:hAnsi="Times New Roman" w:cs="Times New Roman"/>
          <w:sz w:val="24"/>
          <w:szCs w:val="24"/>
        </w:rPr>
        <w:t>ации родительских собраний и ин</w:t>
      </w:r>
      <w:r w:rsidRPr="00C05CF6">
        <w:rPr>
          <w:rFonts w:ascii="Times New Roman" w:hAnsi="Times New Roman" w:cs="Times New Roman"/>
          <w:sz w:val="24"/>
          <w:szCs w:val="24"/>
        </w:rPr>
        <w:t>дивидуальных встреч с родителями.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3.</w:t>
      </w:r>
      <w:r w:rsidRPr="00C05CF6">
        <w:rPr>
          <w:rFonts w:ascii="Times New Roman" w:hAnsi="Times New Roman" w:cs="Times New Roman"/>
          <w:sz w:val="24"/>
          <w:szCs w:val="24"/>
        </w:rPr>
        <w:tab/>
        <w:t>Выработка единых требований к обучаю</w:t>
      </w:r>
      <w:r w:rsidR="00BE13BD" w:rsidRPr="00C05CF6">
        <w:rPr>
          <w:rFonts w:ascii="Times New Roman" w:hAnsi="Times New Roman" w:cs="Times New Roman"/>
          <w:sz w:val="24"/>
          <w:szCs w:val="24"/>
        </w:rPr>
        <w:t>щимся со стороны педагогов и ро</w:t>
      </w:r>
      <w:r w:rsidRPr="00C05CF6">
        <w:rPr>
          <w:rFonts w:ascii="Times New Roman" w:hAnsi="Times New Roman" w:cs="Times New Roman"/>
          <w:sz w:val="24"/>
          <w:szCs w:val="24"/>
        </w:rPr>
        <w:t>дителей.</w:t>
      </w:r>
    </w:p>
    <w:p w:rsidR="004B036C" w:rsidRPr="00C05CF6" w:rsidRDefault="004B036C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4.</w:t>
      </w:r>
      <w:r w:rsidRPr="00C05CF6">
        <w:rPr>
          <w:rFonts w:ascii="Times New Roman" w:hAnsi="Times New Roman" w:cs="Times New Roman"/>
          <w:sz w:val="24"/>
          <w:szCs w:val="24"/>
        </w:rPr>
        <w:tab/>
        <w:t>Выработка и реализация мотивационных мер поддержки и привлечения обучающихся для участия в конкурсах</w:t>
      </w:r>
      <w:r w:rsidR="00BE13BD" w:rsidRPr="00C05CF6">
        <w:rPr>
          <w:rFonts w:ascii="Times New Roman" w:hAnsi="Times New Roman" w:cs="Times New Roman"/>
          <w:sz w:val="24"/>
          <w:szCs w:val="24"/>
        </w:rPr>
        <w:t xml:space="preserve"> творческой и спортивной направ</w:t>
      </w:r>
      <w:r w:rsidRPr="00C05CF6">
        <w:rPr>
          <w:rFonts w:ascii="Times New Roman" w:hAnsi="Times New Roman" w:cs="Times New Roman"/>
          <w:sz w:val="24"/>
          <w:szCs w:val="24"/>
        </w:rPr>
        <w:t>ленности.</w:t>
      </w:r>
    </w:p>
    <w:p w:rsidR="004B036C" w:rsidRPr="00C05CF6" w:rsidRDefault="004B036C" w:rsidP="00BE13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5.</w:t>
      </w:r>
      <w:r w:rsidRPr="00C05CF6">
        <w:rPr>
          <w:rFonts w:ascii="Times New Roman" w:hAnsi="Times New Roman" w:cs="Times New Roman"/>
          <w:sz w:val="24"/>
          <w:szCs w:val="24"/>
        </w:rPr>
        <w:tab/>
        <w:t>Активное привлечение к воспитательной работе всех субъект</w:t>
      </w:r>
      <w:r w:rsidR="00BE13BD" w:rsidRPr="00C05CF6">
        <w:rPr>
          <w:rFonts w:ascii="Times New Roman" w:hAnsi="Times New Roman" w:cs="Times New Roman"/>
          <w:sz w:val="24"/>
          <w:szCs w:val="24"/>
        </w:rPr>
        <w:t>ов профилак</w:t>
      </w:r>
      <w:r w:rsidRPr="00C05CF6">
        <w:rPr>
          <w:rFonts w:ascii="Times New Roman" w:hAnsi="Times New Roman" w:cs="Times New Roman"/>
          <w:sz w:val="24"/>
          <w:szCs w:val="24"/>
        </w:rPr>
        <w:t>тики.</w:t>
      </w:r>
    </w:p>
    <w:p w:rsidR="00FB2F07" w:rsidRPr="00C05CF6" w:rsidRDefault="00FB2F07" w:rsidP="004B03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Настоящая программа содержит теоретическое положения и план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основанные на практических наработках </w:t>
      </w:r>
      <w:r w:rsidR="003346EE" w:rsidRPr="00C05CF6">
        <w:rPr>
          <w:rFonts w:ascii="Times New Roman" w:hAnsi="Times New Roman" w:cs="Times New Roman"/>
          <w:sz w:val="24"/>
          <w:szCs w:val="24"/>
        </w:rPr>
        <w:t>МБОУ «Лицей 145»</w:t>
      </w:r>
      <w:r w:rsidRPr="00C05CF6">
        <w:rPr>
          <w:rFonts w:ascii="Times New Roman" w:hAnsi="Times New Roman" w:cs="Times New Roman"/>
          <w:sz w:val="24"/>
          <w:szCs w:val="24"/>
        </w:rPr>
        <w:t xml:space="preserve"> по формированию целостной воспитательной среды и целостного пространства духовно-нравственного развития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лицеиста</w:t>
      </w:r>
      <w:r w:rsidRPr="00C05CF6">
        <w:rPr>
          <w:rFonts w:ascii="Times New Roman" w:hAnsi="Times New Roman" w:cs="Times New Roman"/>
          <w:sz w:val="24"/>
          <w:szCs w:val="24"/>
        </w:rPr>
        <w:t>, определяемого как уклад школьной жизни, интегрированного в урочную, внеурочную, внешкольную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3346EE" w:rsidRPr="00C05CF6" w:rsidRDefault="003346EE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2.2. ВИДЫ, ФОРМЫ И СОДЕРЖАНИЕ ДЕЯТЕЛЬНОСТИ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лицее. Каждый из модулей обладает воспитательным потенциалом с особыми условиями, средствами, возможностями воспитания.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Воспитательная работа МБОУ «Лицей 145» представлена в рамках: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Основных (инвариантных) модулей: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«Урочная деятельность»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«Внеурочная деятельность»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«Классное руководство»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«Основные школьные дела»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«Внешкольные мероприятия»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«Организация предметно-пространственной среды»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«Взаимодействие с родителями (законными представителями)»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«Самоуправление»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«Профилактика и безопасность»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«Социальное партнерство»</w:t>
      </w:r>
    </w:p>
    <w:p w:rsidR="00BE13BD" w:rsidRPr="00C05CF6" w:rsidRDefault="00BE13BD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«Профориентация».</w:t>
      </w:r>
    </w:p>
    <w:p w:rsidR="00222403" w:rsidRPr="00C05CF6" w:rsidRDefault="00222403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 «Детские общественные объединения»</w:t>
      </w:r>
    </w:p>
    <w:p w:rsidR="00222403" w:rsidRPr="00C05CF6" w:rsidRDefault="00222403" w:rsidP="00BE13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«Экскурсии и походы»</w:t>
      </w:r>
    </w:p>
    <w:p w:rsidR="00FB2F07" w:rsidRPr="00C05CF6" w:rsidRDefault="00BE13BD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И дополнительных (вариативных) модулей: «Школьные и социальные медиа», «Школьный музей», «Поддержка и социализация детей иностранных граждан и обучающихся с миграционной историей».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2.1. Модуль «Урочная деятельность»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Реализация педагогами воспитательного потенциала урока предполагает следующее: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-организацию работы с детьми как в офлайн, так и онлайн формате;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-побуждение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лицеистов</w:t>
      </w:r>
      <w:r w:rsidRPr="00C05CF6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>, Правилам внутреннего распорядка школы;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-применение на уроке интерактивных форм работы учащихся;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лицеистов</w:t>
      </w:r>
      <w:r w:rsidRPr="00C05CF6">
        <w:rPr>
          <w:rFonts w:ascii="Times New Roman" w:hAnsi="Times New Roman" w:cs="Times New Roman"/>
          <w:sz w:val="24"/>
          <w:szCs w:val="24"/>
        </w:rPr>
        <w:t>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создание гибкой и открытой среды обучения и воспитания с использованием открытых образовательных ресурсов, систем управления позволяет создать условия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 для реализации провозглашенных </w:t>
      </w:r>
      <w:r w:rsidRPr="00C05CF6">
        <w:rPr>
          <w:rFonts w:ascii="Times New Roman" w:hAnsi="Times New Roman" w:cs="Times New Roman"/>
          <w:sz w:val="24"/>
          <w:szCs w:val="24"/>
        </w:rPr>
        <w:t>ЮНЕСКО ведущих принципов образования XXI века: «образование для всех», «образование через всю жизнь», образование «всегда, везде и в любое время».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У обучающихся развиваются навык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и сотрудничества, коммуникации, </w:t>
      </w:r>
      <w:r w:rsidRPr="00C05CF6">
        <w:rPr>
          <w:rFonts w:ascii="Times New Roman" w:hAnsi="Times New Roman" w:cs="Times New Roman"/>
          <w:sz w:val="24"/>
          <w:szCs w:val="24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 xml:space="preserve">2.2. Модуль </w:t>
      </w:r>
      <w:proofErr w:type="gramStart"/>
      <w:r w:rsidRPr="00C05CF6">
        <w:rPr>
          <w:rFonts w:ascii="Times New Roman" w:hAnsi="Times New Roman" w:cs="Times New Roman"/>
          <w:b/>
          <w:sz w:val="24"/>
          <w:szCs w:val="24"/>
        </w:rPr>
        <w:t>« Внеурочная</w:t>
      </w:r>
      <w:proofErr w:type="gramEnd"/>
      <w:r w:rsidRPr="00C05CF6">
        <w:rPr>
          <w:rFonts w:ascii="Times New Roman" w:hAnsi="Times New Roman" w:cs="Times New Roman"/>
          <w:b/>
          <w:sz w:val="24"/>
          <w:szCs w:val="24"/>
        </w:rPr>
        <w:t xml:space="preserve"> деятельность»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-поддержку в детских объединениях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лицеистов</w:t>
      </w:r>
      <w:r w:rsidRPr="00C05CF6">
        <w:rPr>
          <w:rFonts w:ascii="Times New Roman" w:hAnsi="Times New Roman" w:cs="Times New Roman"/>
          <w:sz w:val="24"/>
          <w:szCs w:val="24"/>
        </w:rPr>
        <w:t xml:space="preserve"> с ярко выраженной лидерской позицией и установкой на сохранение и поддержание накопленных социально значимых традиций;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в </w:t>
      </w:r>
      <w:r w:rsidR="003346EE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 xml:space="preserve"> осуществляется в рамках занятий: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патриотической, гражданско-патриотической, военно-патриотической, краеведческой, историко-культурной направленности;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интеллектуальной, научной, исследовательской, просветительской направленности;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 экологической, природоохранной направленности;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туристско-краеведческой направленности;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оздоровительной и спортивной направленности.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Информационно-просветительская деятельность. Курс внеурочной 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</w:t>
      </w:r>
      <w:r w:rsidR="003346EE" w:rsidRPr="00C05CF6">
        <w:rPr>
          <w:rFonts w:ascii="Times New Roman" w:hAnsi="Times New Roman" w:cs="Times New Roman"/>
          <w:sz w:val="24"/>
          <w:szCs w:val="24"/>
        </w:rPr>
        <w:t xml:space="preserve">ственного поведения в обществе. </w:t>
      </w:r>
      <w:r w:rsidRPr="00C05CF6">
        <w:rPr>
          <w:rFonts w:ascii="Times New Roman" w:hAnsi="Times New Roman" w:cs="Times New Roman"/>
          <w:sz w:val="24"/>
          <w:szCs w:val="24"/>
        </w:rPr>
        <w:t>Интеллектуальная и проектно-исследовательская деятельность. Художественно-эстетическая деятельность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</w:t>
      </w:r>
      <w:r w:rsidR="00162BA7" w:rsidRPr="00C05CF6">
        <w:rPr>
          <w:rFonts w:ascii="Times New Roman" w:hAnsi="Times New Roman" w:cs="Times New Roman"/>
          <w:sz w:val="24"/>
          <w:szCs w:val="24"/>
        </w:rPr>
        <w:t xml:space="preserve">в, тематических классных часов. </w:t>
      </w:r>
      <w:r w:rsidRPr="00C05CF6">
        <w:rPr>
          <w:rFonts w:ascii="Times New Roman" w:hAnsi="Times New Roman" w:cs="Times New Roman"/>
          <w:sz w:val="24"/>
          <w:szCs w:val="24"/>
        </w:rPr>
        <w:t>Туристско-краеведческая деятельность. Спортивно-оздоровительная деятельность. Необходимо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Трудовая деятельность. Работа направлена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Игровая деятельность. Работа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Внешкольные мероприятия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-литературные, исторические,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экологические и другие мероприятия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-внешкольные мероприятия, в том числе организуемые совместно с социальными партнерами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лицея.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2.3. Модуль «Классное руководство»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</w:t>
      </w:r>
      <w:r w:rsidR="00162BA7" w:rsidRPr="00C05CF6">
        <w:rPr>
          <w:rFonts w:ascii="Times New Roman" w:hAnsi="Times New Roman" w:cs="Times New Roman"/>
          <w:sz w:val="24"/>
          <w:szCs w:val="24"/>
        </w:rPr>
        <w:t xml:space="preserve">и их законными представителями. </w:t>
      </w:r>
      <w:r w:rsidRPr="00C05CF6">
        <w:rPr>
          <w:rFonts w:ascii="Times New Roman" w:hAnsi="Times New Roman" w:cs="Times New Roman"/>
          <w:sz w:val="24"/>
          <w:szCs w:val="24"/>
        </w:rPr>
        <w:t>Главное предназначение классного руководителя –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Формированию и сплочению коллектива класса способствуют следующие дела, акции, события, проекты, занятия: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подготовке класса к общему делу;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Немаловажное значение имеет: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 формирование традиций в классном коллективе: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становление позитивных отношений с другими классными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коллективами;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создание ситуации выбора и успеха.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составление социального паспорта класса;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изучение учащихся класса (потребности, интересы, склонности и другие личностные характеристики членов классного коллектива),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составление карты интересов и увлечений, обучающихся;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деловая игра «Выборы актива класса» на этапе коллективного планирования;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проектирование целей, перспектив и образа жизнедеятельности классного коллектива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Классное руководство подразумевает и индивидуальную работу с обучающимися класса: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 учащимися, находящимися в состоянии стресса и дискомфорта;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вовлечение учащихся в социально значимую деятельность в классе.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Классный руководитель работает в тесном сотрудничестве с учителями предметниками.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2.4. Модуль «Основные школьные дела»</w:t>
      </w:r>
    </w:p>
    <w:p w:rsidR="00222403" w:rsidRPr="00C05CF6" w:rsidRDefault="00222403" w:rsidP="002224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Общешкольные</w:t>
      </w:r>
      <w:r w:rsidRPr="00C05CF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дела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принимает участие большая часть обучающихся и которые обязательно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планируются,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готовятся,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проводятся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анализируются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совестно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C05CF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Это,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интересных 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значимых для обучающихся, объединяющих их вместе с педагогами 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коллектив.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Ключевые</w:t>
      </w:r>
      <w:r w:rsidRPr="00C05CF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общешкольные</w:t>
      </w:r>
      <w:r w:rsidRPr="00C05CF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дела</w:t>
      </w:r>
      <w:r w:rsidRPr="00C05CF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gramStart"/>
      <w:r w:rsidRPr="00C05CF6">
        <w:rPr>
          <w:rFonts w:ascii="Times New Roman" w:eastAsia="Times New Roman" w:hAnsi="Times New Roman" w:cs="Times New Roman"/>
          <w:b/>
          <w:sz w:val="24"/>
          <w:szCs w:val="24"/>
        </w:rPr>
        <w:t>обеспечивают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включенность</w:t>
      </w:r>
      <w:proofErr w:type="gramEnd"/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интенсификации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ставят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ответственную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происходящему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преодолеть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C05CF6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мероприятийный</w:t>
      </w:r>
      <w:proofErr w:type="spellEnd"/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C05CF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сводящийся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набору</w:t>
      </w:r>
      <w:r w:rsidRPr="00C05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организуемых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детей. Для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МБОУ «Лицей 145»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05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222403" w:rsidRPr="00C05CF6" w:rsidRDefault="00222403" w:rsidP="00222403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i/>
          <w:sz w:val="24"/>
          <w:szCs w:val="24"/>
        </w:rPr>
        <w:t>На внешкольном уровне:</w:t>
      </w:r>
    </w:p>
    <w:p w:rsidR="00222403" w:rsidRPr="00C05CF6" w:rsidRDefault="00222403" w:rsidP="002E060E">
      <w:pPr>
        <w:widowControl w:val="0"/>
        <w:numPr>
          <w:ilvl w:val="0"/>
          <w:numId w:val="32"/>
        </w:numPr>
        <w:tabs>
          <w:tab w:val="left" w:pos="1919"/>
        </w:tabs>
        <w:autoSpaceDE w:val="0"/>
        <w:autoSpaceDN w:val="0"/>
        <w:spacing w:before="2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ежегодные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(благотворительной,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социума.</w:t>
      </w:r>
    </w:p>
    <w:p w:rsidR="00222403" w:rsidRPr="00C05CF6" w:rsidRDefault="00222403" w:rsidP="002E060E">
      <w:pPr>
        <w:widowControl w:val="0"/>
        <w:numPr>
          <w:ilvl w:val="0"/>
          <w:numId w:val="32"/>
        </w:numPr>
        <w:tabs>
          <w:tab w:val="left" w:pos="185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открытые дискуссионные площадки – регулярно организуемый комплекс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дискуссионных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площадок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(детских,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педагогических,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родительских,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совместных),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приглашаются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власти,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общественности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насущные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поведенческие, нравственные, социальные, проблемы, касающиеся жизни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222403" w:rsidRPr="00C05CF6" w:rsidRDefault="00222403" w:rsidP="002E060E">
      <w:pPr>
        <w:widowControl w:val="0"/>
        <w:numPr>
          <w:ilvl w:val="0"/>
          <w:numId w:val="32"/>
        </w:numPr>
        <w:tabs>
          <w:tab w:val="left" w:pos="185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микрорайона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состязания,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фестивали,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представления,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открывают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творческой самореализации обучающихся и включают 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 деятельную заботу об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</w:p>
    <w:p w:rsidR="00222403" w:rsidRPr="00C05CF6" w:rsidRDefault="00222403" w:rsidP="00222403">
      <w:pPr>
        <w:widowControl w:val="0"/>
        <w:tabs>
          <w:tab w:val="left" w:pos="1850"/>
        </w:tabs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22403" w:rsidRPr="00C05CF6" w:rsidRDefault="00222403" w:rsidP="00222403">
      <w:pPr>
        <w:widowControl w:val="0"/>
        <w:tabs>
          <w:tab w:val="left" w:pos="99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i/>
          <w:sz w:val="24"/>
          <w:szCs w:val="24"/>
        </w:rPr>
        <w:t>На школьном уровне:</w:t>
      </w:r>
    </w:p>
    <w:p w:rsidR="00222403" w:rsidRPr="00C05CF6" w:rsidRDefault="00222403" w:rsidP="002E060E">
      <w:pPr>
        <w:widowControl w:val="0"/>
        <w:numPr>
          <w:ilvl w:val="0"/>
          <w:numId w:val="33"/>
        </w:numPr>
        <w:tabs>
          <w:tab w:val="left" w:pos="1850"/>
        </w:tabs>
        <w:autoSpaceDE w:val="0"/>
        <w:autoSpaceDN w:val="0"/>
        <w:spacing w:before="86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концерты, торжественные линейки, ежегодно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проводимые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</w:t>
      </w:r>
      <w:r w:rsidRPr="00C05CF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(театрализованные,</w:t>
      </w:r>
      <w:r w:rsidRPr="00C05CF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музыкальные,</w:t>
      </w:r>
      <w:r w:rsidRPr="00C05CF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значимыми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знаменательными</w:t>
      </w:r>
      <w:r w:rsidRPr="00C05CF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датами</w:t>
      </w:r>
      <w:r w:rsidRPr="00C05CF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C05CF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C05CF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C05CF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05CF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 «Масленица»,</w:t>
      </w:r>
      <w:r w:rsidRPr="00C05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«Театральная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неделя», «Театрализованные постановки к 9 мая»;</w:t>
      </w:r>
    </w:p>
    <w:p w:rsidR="00222403" w:rsidRPr="00C05CF6" w:rsidRDefault="00222403" w:rsidP="002E060E">
      <w:pPr>
        <w:widowControl w:val="0"/>
        <w:numPr>
          <w:ilvl w:val="0"/>
          <w:numId w:val="33"/>
        </w:numPr>
        <w:tabs>
          <w:tab w:val="left" w:pos="1850"/>
        </w:tabs>
        <w:autoSpaceDE w:val="0"/>
        <w:autoSpaceDN w:val="0"/>
        <w:spacing w:before="2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мероприятия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предметных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C05CF6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недель,</w:t>
      </w:r>
      <w:r w:rsidRPr="00C05CF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C05CF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конвергентного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междисциплинарных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границ</w:t>
      </w:r>
      <w:r w:rsidRPr="00C05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тесного</w:t>
      </w:r>
      <w:r w:rsidRPr="00C05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C05C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05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C05CF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222403" w:rsidRPr="00C05CF6" w:rsidRDefault="00222403" w:rsidP="002E060E">
      <w:pPr>
        <w:widowControl w:val="0"/>
        <w:numPr>
          <w:ilvl w:val="0"/>
          <w:numId w:val="33"/>
        </w:numPr>
        <w:tabs>
          <w:tab w:val="left" w:pos="1850"/>
        </w:tabs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ритуалы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посвящения,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переходом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следующую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ступень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символизирующие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приобретение ими новых социальных статусов в школе и развивающие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222403" w:rsidRPr="00C05CF6" w:rsidRDefault="00222403" w:rsidP="002E060E">
      <w:pPr>
        <w:widowControl w:val="0"/>
        <w:numPr>
          <w:ilvl w:val="0"/>
          <w:numId w:val="33"/>
        </w:numPr>
        <w:tabs>
          <w:tab w:val="left" w:pos="185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церемонии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 жизни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защиту чести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соревнованиях, олимпиадах, значительный вклад в развитие школы. Это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поощрению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воспитанниками,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другу.</w:t>
      </w:r>
    </w:p>
    <w:p w:rsidR="00222403" w:rsidRPr="00C05CF6" w:rsidRDefault="00222403" w:rsidP="00222403">
      <w:pPr>
        <w:widowControl w:val="0"/>
        <w:tabs>
          <w:tab w:val="left" w:pos="1850"/>
        </w:tabs>
        <w:autoSpaceDE w:val="0"/>
        <w:autoSpaceDN w:val="0"/>
        <w:spacing w:before="86"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классов:</w:t>
      </w:r>
    </w:p>
    <w:p w:rsidR="00222403" w:rsidRPr="00C05CF6" w:rsidRDefault="00222403" w:rsidP="002E060E">
      <w:pPr>
        <w:widowControl w:val="0"/>
        <w:numPr>
          <w:ilvl w:val="0"/>
          <w:numId w:val="34"/>
        </w:numPr>
        <w:tabs>
          <w:tab w:val="left" w:pos="1850"/>
        </w:tabs>
        <w:autoSpaceDE w:val="0"/>
        <w:autoSpaceDN w:val="0"/>
        <w:spacing w:before="26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общешкольных ключевых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222403" w:rsidRPr="00C05CF6" w:rsidRDefault="00222403" w:rsidP="002E060E">
      <w:pPr>
        <w:widowControl w:val="0"/>
        <w:numPr>
          <w:ilvl w:val="0"/>
          <w:numId w:val="34"/>
        </w:numPr>
        <w:tabs>
          <w:tab w:val="left" w:pos="1850"/>
        </w:tabs>
        <w:autoSpaceDE w:val="0"/>
        <w:autoSpaceDN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итоговом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анализе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дел.</w:t>
      </w:r>
    </w:p>
    <w:p w:rsidR="00222403" w:rsidRPr="00C05CF6" w:rsidRDefault="00222403" w:rsidP="00222403">
      <w:pPr>
        <w:widowControl w:val="0"/>
        <w:tabs>
          <w:tab w:val="left" w:pos="1850"/>
        </w:tabs>
        <w:autoSpaceDE w:val="0"/>
        <w:autoSpaceDN w:val="0"/>
        <w:spacing w:before="86"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222403" w:rsidRPr="00C05CF6" w:rsidRDefault="00222403" w:rsidP="002E060E">
      <w:pPr>
        <w:widowControl w:val="0"/>
        <w:numPr>
          <w:ilvl w:val="0"/>
          <w:numId w:val="35"/>
        </w:numPr>
        <w:tabs>
          <w:tab w:val="left" w:pos="1850"/>
        </w:tabs>
        <w:autoSpaceDE w:val="0"/>
        <w:autoSpaceDN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них ролей;</w:t>
      </w:r>
    </w:p>
    <w:p w:rsidR="00222403" w:rsidRPr="00C05CF6" w:rsidRDefault="00222403" w:rsidP="002E060E">
      <w:pPr>
        <w:widowControl w:val="0"/>
        <w:numPr>
          <w:ilvl w:val="0"/>
          <w:numId w:val="35"/>
        </w:numPr>
        <w:tabs>
          <w:tab w:val="left" w:pos="1850"/>
        </w:tabs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индивидуальная помощь обучающемуся (при необходимости) в освоении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C05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проведения и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222403" w:rsidRPr="00C05CF6" w:rsidRDefault="00222403" w:rsidP="002E060E">
      <w:pPr>
        <w:widowControl w:val="0"/>
        <w:numPr>
          <w:ilvl w:val="0"/>
          <w:numId w:val="35"/>
        </w:numPr>
        <w:tabs>
          <w:tab w:val="left" w:pos="1850"/>
        </w:tabs>
        <w:autoSpaceDE w:val="0"/>
        <w:autoSpaceDN w:val="0"/>
        <w:spacing w:before="3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C05CF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отношениями</w:t>
      </w:r>
      <w:r w:rsidRPr="00C05CF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школьниками,</w:t>
      </w:r>
      <w:r w:rsidRPr="00C05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взрослыми;</w:t>
      </w:r>
    </w:p>
    <w:p w:rsidR="00222403" w:rsidRPr="00C05CF6" w:rsidRDefault="00222403" w:rsidP="002E060E">
      <w:pPr>
        <w:widowControl w:val="0"/>
        <w:numPr>
          <w:ilvl w:val="0"/>
          <w:numId w:val="35"/>
        </w:numPr>
        <w:tabs>
          <w:tab w:val="left" w:pos="1850"/>
        </w:tabs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коррекция </w:t>
      </w:r>
      <w:proofErr w:type="gramStart"/>
      <w:r w:rsidRPr="00C05CF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proofErr w:type="gramEnd"/>
      <w:r w:rsidRPr="00C05CF6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через частные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ним,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5CF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05CF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C05CF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взять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ключевом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ответственного за тот</w:t>
      </w:r>
      <w:r w:rsidRPr="00C05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05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фрагмент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222403" w:rsidRPr="00C05CF6" w:rsidRDefault="00222403" w:rsidP="00222403">
      <w:pPr>
        <w:widowControl w:val="0"/>
        <w:tabs>
          <w:tab w:val="left" w:pos="1850"/>
        </w:tabs>
        <w:autoSpaceDE w:val="0"/>
        <w:autoSpaceDN w:val="0"/>
        <w:spacing w:before="5" w:after="0" w:line="360" w:lineRule="auto"/>
        <w:ind w:left="720" w:right="5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2403" w:rsidRPr="00C05CF6" w:rsidRDefault="00222403" w:rsidP="00222403">
      <w:pPr>
        <w:widowControl w:val="0"/>
        <w:autoSpaceDE w:val="0"/>
        <w:autoSpaceDN w:val="0"/>
        <w:spacing w:before="1" w:after="0" w:line="360" w:lineRule="auto"/>
        <w:ind w:right="-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Церемония поднятия (спуска) Государственного флага Российской</w:t>
      </w:r>
      <w:r w:rsidRPr="00C05CF6">
        <w:rPr>
          <w:rFonts w:ascii="Times New Roman" w:eastAsia="Times New Roman" w:hAnsi="Times New Roman" w:cs="Times New Roman"/>
          <w:b/>
          <w:bCs/>
          <w:i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Федерации</w:t>
      </w:r>
    </w:p>
    <w:p w:rsidR="00222403" w:rsidRPr="00C05CF6" w:rsidRDefault="00222403" w:rsidP="00222403">
      <w:pPr>
        <w:widowControl w:val="0"/>
        <w:tabs>
          <w:tab w:val="left" w:pos="1850"/>
        </w:tabs>
        <w:autoSpaceDE w:val="0"/>
        <w:autoSpaceDN w:val="0"/>
        <w:spacing w:before="86" w:after="0"/>
        <w:ind w:right="555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22403" w:rsidRPr="00C05CF6" w:rsidRDefault="00222403" w:rsidP="002224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z w:val="24"/>
          <w:szCs w:val="24"/>
        </w:rPr>
        <w:t>Церемония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поднятия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(спуска)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направленных на формирование чувства патриотизма и гражданственности у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222403" w:rsidRPr="00C05CF6" w:rsidRDefault="00222403" w:rsidP="0022240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Поднятие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флага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осуществляется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C05CF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C05CF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C05CF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недели перед первым учебным занятием (уроком). Спуск Государственного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C05CF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05CF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C05CF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C05CF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C05CF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C05CF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05CF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C05CF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последнего учебного урока. Церемония Поднятия (спуска) Государственного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форматов: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пришкольной территории у флагштока; в актовом зале; в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учебных аудиториях (трансляция ролика, рекомендованного Департаментом</w:t>
      </w:r>
      <w:r w:rsidRPr="00C05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CF6">
        <w:rPr>
          <w:rFonts w:ascii="Times New Roman" w:eastAsia="Times New Roman" w:hAnsi="Times New Roman" w:cs="Times New Roman"/>
          <w:sz w:val="24"/>
          <w:szCs w:val="24"/>
        </w:rPr>
        <w:t>образования).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2.5. Модуль «Внешкольные мероприятия»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биографий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2.6. Модуль «Организация предметно-пространственной среды»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-организацию и проведение церемоний поднятия (спуска) государственного флага Российской Федерации;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</w:t>
      </w:r>
      <w:r w:rsidR="00162BA7" w:rsidRPr="00C05CF6">
        <w:rPr>
          <w:rFonts w:ascii="Times New Roman" w:hAnsi="Times New Roman" w:cs="Times New Roman"/>
          <w:sz w:val="24"/>
          <w:szCs w:val="24"/>
        </w:rPr>
        <w:t xml:space="preserve">ости, региона, России, памятных </w:t>
      </w:r>
      <w:r w:rsidRPr="00C05CF6">
        <w:rPr>
          <w:rFonts w:ascii="Times New Roman" w:hAnsi="Times New Roman" w:cs="Times New Roman"/>
          <w:sz w:val="24"/>
          <w:szCs w:val="24"/>
        </w:rPr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-подготовку и размещение регулярно сменяемых экспозиций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2.7. Модуль «Работа с родителями (законными представителями)»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Работа с родителями или законными представителями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лицеистов</w:t>
      </w:r>
      <w:r w:rsidRPr="00C05CF6">
        <w:rPr>
          <w:rFonts w:ascii="Times New Roman" w:hAnsi="Times New Roman" w:cs="Times New Roman"/>
          <w:sz w:val="24"/>
          <w:szCs w:val="24"/>
        </w:rPr>
        <w:t xml:space="preserve"> осуществляется для лучшего достижения цели воспитания, которое обеспечивается согласованием позиций семьи и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выявление семей группы риска при обследовании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материально-бытовых условий проживания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обучающихся школы;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формирование банка данных семей;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индивидуальные беседы;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заседания Совета профилактики;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совещания при директоре;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 совместные мероприятия с ОП № </w:t>
      </w:r>
      <w:r w:rsidR="00162BA7" w:rsidRPr="00C05CF6">
        <w:rPr>
          <w:rFonts w:ascii="Times New Roman" w:hAnsi="Times New Roman" w:cs="Times New Roman"/>
          <w:sz w:val="24"/>
          <w:szCs w:val="24"/>
        </w:rPr>
        <w:t>1</w:t>
      </w:r>
      <w:r w:rsidRPr="00C05CF6">
        <w:rPr>
          <w:rFonts w:ascii="Times New Roman" w:hAnsi="Times New Roman" w:cs="Times New Roman"/>
          <w:sz w:val="24"/>
          <w:szCs w:val="24"/>
        </w:rPr>
        <w:t xml:space="preserve"> и КДН и ЗП;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мероприятия по профилактике вредных привыче</w:t>
      </w:r>
      <w:r w:rsidR="00162BA7" w:rsidRPr="00C05CF6">
        <w:rPr>
          <w:rFonts w:ascii="Times New Roman" w:hAnsi="Times New Roman" w:cs="Times New Roman"/>
          <w:sz w:val="24"/>
          <w:szCs w:val="24"/>
        </w:rPr>
        <w:t xml:space="preserve">к, родительские лектории и т.д. </w:t>
      </w:r>
      <w:r w:rsidRPr="00C05CF6">
        <w:rPr>
          <w:rFonts w:ascii="Times New Roman" w:hAnsi="Times New Roman" w:cs="Times New Roman"/>
          <w:sz w:val="24"/>
          <w:szCs w:val="24"/>
        </w:rPr>
        <w:t xml:space="preserve">Кроме работы по просвещению и профилактике в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лицее</w:t>
      </w:r>
      <w:r w:rsidRPr="00C05CF6">
        <w:rPr>
          <w:rFonts w:ascii="Times New Roman" w:hAnsi="Times New Roman" w:cs="Times New Roman"/>
          <w:sz w:val="24"/>
          <w:szCs w:val="24"/>
        </w:rPr>
        <w:t xml:space="preserve"> проводится активная работа для детей и их семей по создание ситуации успеха, поддержки и развития творческого потенциала.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лицеистов</w:t>
      </w:r>
      <w:r w:rsidRPr="00C05CF6">
        <w:rPr>
          <w:rFonts w:ascii="Times New Roman" w:hAnsi="Times New Roman" w:cs="Times New Roman"/>
          <w:sz w:val="24"/>
          <w:szCs w:val="24"/>
        </w:rPr>
        <w:t xml:space="preserve"> осуществляется в рамках следующих видов и форм деятельности: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На групповом уровне: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-родительский комитет, участвующий в управлении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-общешкольные родительские собрания, происходящие в режиме обсуждения наиболее острых проблем обучения и воспитания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лицеисто</w:t>
      </w:r>
      <w:r w:rsidRPr="00C05CF6">
        <w:rPr>
          <w:rFonts w:ascii="Times New Roman" w:hAnsi="Times New Roman" w:cs="Times New Roman"/>
          <w:sz w:val="24"/>
          <w:szCs w:val="24"/>
        </w:rPr>
        <w:t>в;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детей и подростков;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 На индивидуальном уровне: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-обращение к специалистам по запросу родителей для решения острых конфликтных ситуаций;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-помощь со стороны родителей в подготовке и проведении общешкольных и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-индивидуальное консультирование c целью координации воспитательных усилий педагогов и родителей.</w:t>
      </w:r>
    </w:p>
    <w:p w:rsidR="00FB2F07" w:rsidRPr="00C05CF6" w:rsidRDefault="00222403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2.8. Модуль «Самоуправление»</w:t>
      </w:r>
    </w:p>
    <w:p w:rsidR="00222403" w:rsidRPr="00C05CF6" w:rsidRDefault="00222403" w:rsidP="00222403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Обучающиеся имеют право на участие в управлении образовательной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организацией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установленном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порядке.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Это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право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обучающиеся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могут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реализовать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через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систему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ученического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самоуправления.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Поддержка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 xml:space="preserve">детского самоуправления в </w:t>
      </w:r>
      <w:r w:rsidR="006E6ECC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 xml:space="preserve"> помогает педагогам воспитывать в детях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инициативность, самостоятельность, ответственность, трудолюбие, чувство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собственного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достоинства,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предоставляет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широкие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возможности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для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самовыражения</w:t>
      </w:r>
      <w:r w:rsidRPr="00C05CF6">
        <w:rPr>
          <w:spacing w:val="-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-1"/>
          <w:sz w:val="24"/>
          <w:szCs w:val="24"/>
        </w:rPr>
        <w:t xml:space="preserve"> </w:t>
      </w:r>
      <w:r w:rsidRPr="00C05CF6">
        <w:rPr>
          <w:sz w:val="24"/>
          <w:szCs w:val="24"/>
        </w:rPr>
        <w:t>самореализации,</w:t>
      </w:r>
      <w:r w:rsidRPr="00C05CF6">
        <w:rPr>
          <w:spacing w:val="-2"/>
          <w:sz w:val="24"/>
          <w:szCs w:val="24"/>
        </w:rPr>
        <w:t xml:space="preserve"> </w:t>
      </w:r>
      <w:r w:rsidRPr="00C05CF6">
        <w:rPr>
          <w:sz w:val="24"/>
          <w:szCs w:val="24"/>
        </w:rPr>
        <w:t>подготавливая к</w:t>
      </w:r>
      <w:r w:rsidRPr="00C05CF6">
        <w:rPr>
          <w:spacing w:val="-1"/>
          <w:sz w:val="24"/>
          <w:szCs w:val="24"/>
        </w:rPr>
        <w:t xml:space="preserve"> </w:t>
      </w:r>
      <w:r w:rsidRPr="00C05CF6">
        <w:rPr>
          <w:sz w:val="24"/>
          <w:szCs w:val="24"/>
        </w:rPr>
        <w:t>взрослой</w:t>
      </w:r>
      <w:r w:rsidRPr="00C05CF6">
        <w:rPr>
          <w:spacing w:val="-1"/>
          <w:sz w:val="24"/>
          <w:szCs w:val="24"/>
        </w:rPr>
        <w:t xml:space="preserve"> </w:t>
      </w:r>
      <w:r w:rsidRPr="00C05CF6">
        <w:rPr>
          <w:sz w:val="24"/>
          <w:szCs w:val="24"/>
        </w:rPr>
        <w:t>жизни.</w:t>
      </w:r>
    </w:p>
    <w:p w:rsidR="00222403" w:rsidRPr="00C05CF6" w:rsidRDefault="00222403" w:rsidP="006E6ECC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ab/>
        <w:t>Реализация воспитательного потенциала системы ученического самоуправления в образовательной организации предусматривает:</w:t>
      </w:r>
    </w:p>
    <w:p w:rsidR="00222403" w:rsidRPr="00C05CF6" w:rsidRDefault="00222403" w:rsidP="00222403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5CF6">
        <w:rPr>
          <w:rFonts w:ascii="Times New Roman" w:hAnsi="Times New Roman" w:cs="Times New Roman"/>
          <w:sz w:val="24"/>
          <w:szCs w:val="24"/>
          <w:u w:val="single"/>
        </w:rPr>
        <w:t>На уровне ООО и СОО:</w:t>
      </w:r>
    </w:p>
    <w:p w:rsidR="00222403" w:rsidRPr="00C05CF6" w:rsidRDefault="00222403" w:rsidP="002E060E">
      <w:pPr>
        <w:pStyle w:val="a7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C05CF6">
        <w:rPr>
          <w:sz w:val="24"/>
          <w:szCs w:val="24"/>
        </w:rPr>
        <w:t xml:space="preserve">организацию и деятельность органов ученического самоуправления </w:t>
      </w:r>
      <w:r w:rsidR="006E6ECC" w:rsidRPr="00C05CF6">
        <w:rPr>
          <w:sz w:val="24"/>
          <w:szCs w:val="24"/>
        </w:rPr>
        <w:t>«Совет лицеистов», «Совет первых»</w:t>
      </w:r>
      <w:r w:rsidRPr="00C05CF6">
        <w:rPr>
          <w:sz w:val="24"/>
          <w:szCs w:val="24"/>
        </w:rPr>
        <w:t>, избранных обучающимися;</w:t>
      </w:r>
    </w:p>
    <w:p w:rsidR="00222403" w:rsidRPr="00C05CF6" w:rsidRDefault="00222403" w:rsidP="002E060E">
      <w:pPr>
        <w:pStyle w:val="a7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C05CF6">
        <w:rPr>
          <w:sz w:val="24"/>
          <w:szCs w:val="24"/>
        </w:rPr>
        <w:t xml:space="preserve">представление Советом обучающихся интересов школьников в процессе управления </w:t>
      </w:r>
      <w:r w:rsidR="006E6ECC" w:rsidRPr="00C05CF6">
        <w:rPr>
          <w:sz w:val="24"/>
          <w:szCs w:val="24"/>
        </w:rPr>
        <w:t>Лицеем</w:t>
      </w:r>
      <w:r w:rsidRPr="00C05CF6">
        <w:rPr>
          <w:sz w:val="24"/>
          <w:szCs w:val="24"/>
        </w:rPr>
        <w:t xml:space="preserve">, формирования её уклада (в том числе участии в Управляющем совете </w:t>
      </w:r>
      <w:r w:rsidR="006E6ECC" w:rsidRPr="00C05CF6">
        <w:rPr>
          <w:sz w:val="24"/>
          <w:szCs w:val="24"/>
        </w:rPr>
        <w:t>лицея</w:t>
      </w:r>
      <w:r w:rsidRPr="00C05CF6">
        <w:rPr>
          <w:sz w:val="24"/>
          <w:szCs w:val="24"/>
        </w:rPr>
        <w:t>);</w:t>
      </w:r>
    </w:p>
    <w:p w:rsidR="00222403" w:rsidRPr="00C05CF6" w:rsidRDefault="00222403" w:rsidP="002E060E">
      <w:pPr>
        <w:pStyle w:val="a7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C05CF6">
        <w:rPr>
          <w:sz w:val="24"/>
          <w:szCs w:val="24"/>
        </w:rPr>
        <w:t xml:space="preserve">защиту Советом обучающихся законных интересов и прав </w:t>
      </w:r>
      <w:r w:rsidR="006E6ECC" w:rsidRPr="00C05CF6">
        <w:rPr>
          <w:sz w:val="24"/>
          <w:szCs w:val="24"/>
        </w:rPr>
        <w:t>лицеистов</w:t>
      </w:r>
      <w:r w:rsidRPr="00C05CF6">
        <w:rPr>
          <w:sz w:val="24"/>
          <w:szCs w:val="24"/>
        </w:rPr>
        <w:t>;</w:t>
      </w:r>
    </w:p>
    <w:p w:rsidR="00222403" w:rsidRPr="00C05CF6" w:rsidRDefault="00222403" w:rsidP="002E060E">
      <w:pPr>
        <w:pStyle w:val="a7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C05CF6">
        <w:rPr>
          <w:sz w:val="24"/>
          <w:szCs w:val="24"/>
        </w:rPr>
        <w:t xml:space="preserve"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6E6ECC" w:rsidRPr="00C05CF6">
        <w:rPr>
          <w:sz w:val="24"/>
          <w:szCs w:val="24"/>
        </w:rPr>
        <w:t>Лицее</w:t>
      </w:r>
      <w:r w:rsidRPr="00C05CF6">
        <w:rPr>
          <w:sz w:val="24"/>
          <w:szCs w:val="24"/>
        </w:rPr>
        <w:t>.</w:t>
      </w:r>
    </w:p>
    <w:p w:rsidR="00222403" w:rsidRPr="00C05CF6" w:rsidRDefault="00222403" w:rsidP="002E060E">
      <w:pPr>
        <w:pStyle w:val="a7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C05CF6">
        <w:rPr>
          <w:sz w:val="24"/>
          <w:szCs w:val="24"/>
        </w:rPr>
        <w:t xml:space="preserve">реализацию/развитие деятельности «Движение первых». </w:t>
      </w:r>
    </w:p>
    <w:p w:rsidR="00162BA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 xml:space="preserve">2.9. Модуль «Профилактика и безопасность» </w:t>
      </w:r>
    </w:p>
    <w:p w:rsidR="006E6ECC" w:rsidRPr="00C05CF6" w:rsidRDefault="006E6ECC" w:rsidP="006E6ECC">
      <w:pPr>
        <w:pStyle w:val="a3"/>
        <w:spacing w:before="19"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lastRenderedPageBreak/>
        <w:t>Профилактика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—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это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комплекс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мер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социально-психологического,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медицинского и педагогического характера, направленных на нейтрализацию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воздействия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отрицательных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факторов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социальной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среды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личность,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предупреждение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противоправных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или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других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отклонений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поведении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обучающихся.</w:t>
      </w:r>
    </w:p>
    <w:p w:rsidR="006E6ECC" w:rsidRPr="00C05CF6" w:rsidRDefault="006E6ECC" w:rsidP="006E6ECC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Основным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механизмом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профилактики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негативных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проявлений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социальных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рисков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среди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обучающихся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является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воспитательная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система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образовательной организации — упорядоченная совокупность компонентов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воспитательного процесса (целей, субъектов воспитания, их деятельности,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отношений,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освоения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среды),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взаимодействие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интеграция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которых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pacing w:val="-1"/>
          <w:sz w:val="24"/>
          <w:szCs w:val="24"/>
        </w:rPr>
        <w:t>обуславливает</w:t>
      </w:r>
      <w:r w:rsidRPr="00C05CF6">
        <w:rPr>
          <w:spacing w:val="-18"/>
          <w:sz w:val="24"/>
          <w:szCs w:val="24"/>
        </w:rPr>
        <w:t xml:space="preserve"> </w:t>
      </w:r>
      <w:r w:rsidRPr="00C05CF6">
        <w:rPr>
          <w:spacing w:val="-1"/>
          <w:sz w:val="24"/>
          <w:szCs w:val="24"/>
        </w:rPr>
        <w:t>наличие</w:t>
      </w:r>
      <w:r w:rsidRPr="00C05CF6">
        <w:rPr>
          <w:spacing w:val="-18"/>
          <w:sz w:val="24"/>
          <w:szCs w:val="24"/>
        </w:rPr>
        <w:t xml:space="preserve"> </w:t>
      </w:r>
      <w:r w:rsidRPr="00C05CF6">
        <w:rPr>
          <w:sz w:val="24"/>
          <w:szCs w:val="24"/>
        </w:rPr>
        <w:t>у</w:t>
      </w:r>
      <w:r w:rsidRPr="00C05CF6">
        <w:rPr>
          <w:spacing w:val="-19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образовательной</w:t>
      </w:r>
      <w:r w:rsidRPr="00C05CF6">
        <w:rPr>
          <w:spacing w:val="-17"/>
          <w:sz w:val="24"/>
          <w:szCs w:val="24"/>
        </w:rPr>
        <w:t xml:space="preserve"> </w:t>
      </w:r>
      <w:r w:rsidRPr="00C05CF6">
        <w:rPr>
          <w:sz w:val="24"/>
          <w:szCs w:val="24"/>
        </w:rPr>
        <w:t>организации</w:t>
      </w:r>
      <w:r w:rsidRPr="00C05CF6">
        <w:rPr>
          <w:spacing w:val="-17"/>
          <w:sz w:val="24"/>
          <w:szCs w:val="24"/>
        </w:rPr>
        <w:t xml:space="preserve"> </w:t>
      </w:r>
      <w:r w:rsidRPr="00C05CF6">
        <w:rPr>
          <w:sz w:val="24"/>
          <w:szCs w:val="24"/>
        </w:rPr>
        <w:t>(и</w:t>
      </w:r>
      <w:r w:rsidRPr="00C05CF6">
        <w:rPr>
          <w:spacing w:val="-16"/>
          <w:sz w:val="24"/>
          <w:szCs w:val="24"/>
        </w:rPr>
        <w:t xml:space="preserve"> </w:t>
      </w:r>
      <w:r w:rsidRPr="00C05CF6">
        <w:rPr>
          <w:sz w:val="24"/>
          <w:szCs w:val="24"/>
        </w:rPr>
        <w:t>всех</w:t>
      </w:r>
      <w:r w:rsidRPr="00C05CF6">
        <w:rPr>
          <w:spacing w:val="-17"/>
          <w:sz w:val="24"/>
          <w:szCs w:val="24"/>
        </w:rPr>
        <w:t xml:space="preserve"> </w:t>
      </w:r>
      <w:r w:rsidRPr="00C05CF6">
        <w:rPr>
          <w:sz w:val="24"/>
          <w:szCs w:val="24"/>
        </w:rPr>
        <w:t>её</w:t>
      </w:r>
      <w:r w:rsidRPr="00C05CF6">
        <w:rPr>
          <w:spacing w:val="-17"/>
          <w:sz w:val="24"/>
          <w:szCs w:val="24"/>
        </w:rPr>
        <w:t xml:space="preserve"> </w:t>
      </w:r>
      <w:r w:rsidRPr="00C05CF6">
        <w:rPr>
          <w:sz w:val="24"/>
          <w:szCs w:val="24"/>
        </w:rPr>
        <w:t>структурных</w:t>
      </w:r>
      <w:r w:rsidRPr="00C05CF6">
        <w:rPr>
          <w:spacing w:val="-68"/>
          <w:sz w:val="24"/>
          <w:szCs w:val="24"/>
        </w:rPr>
        <w:t xml:space="preserve"> </w:t>
      </w:r>
      <w:r w:rsidRPr="00C05CF6">
        <w:rPr>
          <w:sz w:val="24"/>
          <w:szCs w:val="24"/>
        </w:rPr>
        <w:t>подразделений)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способности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обеспечивать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безопасную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комфортную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образовательную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среду,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целенаправленно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эффективно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содействовать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развитию</w:t>
      </w:r>
      <w:r w:rsidRPr="00C05CF6">
        <w:rPr>
          <w:spacing w:val="-2"/>
          <w:sz w:val="24"/>
          <w:szCs w:val="24"/>
        </w:rPr>
        <w:t xml:space="preserve"> </w:t>
      </w:r>
      <w:r w:rsidRPr="00C05CF6">
        <w:rPr>
          <w:sz w:val="24"/>
          <w:szCs w:val="24"/>
        </w:rPr>
        <w:t>личности</w:t>
      </w:r>
      <w:r w:rsidRPr="00C05CF6">
        <w:rPr>
          <w:spacing w:val="-2"/>
          <w:sz w:val="24"/>
          <w:szCs w:val="24"/>
        </w:rPr>
        <w:t xml:space="preserve"> </w:t>
      </w:r>
      <w:r w:rsidRPr="00C05CF6">
        <w:rPr>
          <w:sz w:val="24"/>
          <w:szCs w:val="24"/>
        </w:rPr>
        <w:t>ребёнка.</w:t>
      </w:r>
    </w:p>
    <w:p w:rsidR="006E6ECC" w:rsidRPr="00C05CF6" w:rsidRDefault="006E6ECC" w:rsidP="006E6ECC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предусматривает:</w:t>
      </w:r>
    </w:p>
    <w:p w:rsidR="006E6ECC" w:rsidRPr="00C05CF6" w:rsidRDefault="006E6ECC" w:rsidP="002E060E">
      <w:pPr>
        <w:pStyle w:val="a7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обеспечение</w:t>
      </w:r>
      <w:r w:rsidRPr="00C05CF6">
        <w:rPr>
          <w:spacing w:val="-7"/>
          <w:sz w:val="24"/>
          <w:szCs w:val="24"/>
        </w:rPr>
        <w:t xml:space="preserve"> </w:t>
      </w:r>
      <w:r w:rsidRPr="00C05CF6">
        <w:rPr>
          <w:sz w:val="24"/>
          <w:szCs w:val="24"/>
        </w:rPr>
        <w:t>безопасности</w:t>
      </w:r>
      <w:r w:rsidRPr="00C05CF6">
        <w:rPr>
          <w:spacing w:val="-4"/>
          <w:sz w:val="24"/>
          <w:szCs w:val="24"/>
        </w:rPr>
        <w:t xml:space="preserve"> </w:t>
      </w:r>
      <w:r w:rsidRPr="00C05CF6">
        <w:rPr>
          <w:sz w:val="24"/>
          <w:szCs w:val="24"/>
        </w:rPr>
        <w:t>жизнедеятельности</w:t>
      </w:r>
      <w:r w:rsidRPr="00C05CF6">
        <w:rPr>
          <w:spacing w:val="-4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обучающихся;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организацию деятельности педагогического коллектива по созданию в лицее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C05CF6">
        <w:rPr>
          <w:sz w:val="24"/>
          <w:szCs w:val="24"/>
        </w:rPr>
        <w:t>девиантными</w:t>
      </w:r>
      <w:proofErr w:type="spellEnd"/>
      <w:r w:rsidRPr="00C05CF6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</w:t>
      </w:r>
      <w:r w:rsidRPr="00C05CF6">
        <w:rPr>
          <w:sz w:val="24"/>
          <w:szCs w:val="24"/>
        </w:rPr>
        <w:lastRenderedPageBreak/>
        <w:t xml:space="preserve">и </w:t>
      </w:r>
      <w:proofErr w:type="spellStart"/>
      <w:r w:rsidRPr="00C05CF6">
        <w:rPr>
          <w:sz w:val="24"/>
          <w:szCs w:val="24"/>
        </w:rPr>
        <w:t>антиэкстремистской</w:t>
      </w:r>
      <w:proofErr w:type="spellEnd"/>
      <w:r w:rsidRPr="00C05CF6">
        <w:rPr>
          <w:sz w:val="24"/>
          <w:szCs w:val="24"/>
        </w:rPr>
        <w:t xml:space="preserve"> безопасности, гражданской обороне и др.);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C05CF6">
        <w:rPr>
          <w:sz w:val="24"/>
          <w:szCs w:val="24"/>
        </w:rPr>
        <w:t>саморефлексии</w:t>
      </w:r>
      <w:proofErr w:type="spellEnd"/>
      <w:r w:rsidRPr="00C05CF6">
        <w:rPr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C05CF6">
        <w:rPr>
          <w:sz w:val="24"/>
          <w:szCs w:val="24"/>
        </w:rPr>
        <w:t>девиантному</w:t>
      </w:r>
      <w:proofErr w:type="spellEnd"/>
      <w:r w:rsidRPr="00C05CF6">
        <w:rPr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C05CF6">
        <w:rPr>
          <w:sz w:val="24"/>
          <w:szCs w:val="24"/>
        </w:rPr>
        <w:t>маргинальных групп</w:t>
      </w:r>
      <w:proofErr w:type="gramEnd"/>
      <w:r w:rsidRPr="00C05CF6">
        <w:rPr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6E6ECC" w:rsidRPr="00C05CF6" w:rsidRDefault="006E6ECC" w:rsidP="002E060E">
      <w:pPr>
        <w:pStyle w:val="a7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6E6ECC" w:rsidRPr="00C05CF6" w:rsidRDefault="006E6ECC" w:rsidP="006E6ECC">
      <w:pPr>
        <w:pStyle w:val="a7"/>
        <w:tabs>
          <w:tab w:val="left" w:pos="993"/>
        </w:tabs>
        <w:spacing w:line="360" w:lineRule="auto"/>
        <w:ind w:left="851" w:firstLine="0"/>
        <w:rPr>
          <w:sz w:val="24"/>
          <w:szCs w:val="24"/>
        </w:rPr>
      </w:pP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2.10. Модуль «Социальное партнерство (сетевое взаимодействие)»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62BA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-проведение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B2F07" w:rsidRPr="00C05CF6" w:rsidRDefault="00162BA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</w:t>
      </w:r>
      <w:r w:rsidR="00FB2F07" w:rsidRPr="00C05CF6">
        <w:rPr>
          <w:rFonts w:ascii="Times New Roman" w:hAnsi="Times New Roman" w:cs="Times New Roman"/>
          <w:sz w:val="24"/>
          <w:szCs w:val="24"/>
        </w:rP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2.11. Модуль «Профориентация»</w:t>
      </w:r>
    </w:p>
    <w:p w:rsidR="00FB2F07" w:rsidRPr="00C05CF6" w:rsidRDefault="00FB2F07" w:rsidP="00162B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2.12. Модуль «Детские общественные объединения»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Действующие на базе </w:t>
      </w:r>
      <w:r w:rsidR="00162BA7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дворе, уход за деревьями и кустарниками, благоустройство клумб) и др.;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-рекламные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, театрализаций и т. п.);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2.13. Модуль «Экскурсии, походы»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-выездные экскурсии в музеи, на предприятия; на представления в кинотеатр, драмтеатр, цирк.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2.14. Модуль «Я- гражданин»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Организация работы представляет собой определенную систему содержания, форм и методов педагогических воздействий.</w:t>
      </w:r>
      <w:r w:rsidR="00162BA7" w:rsidRPr="00C05CF6">
        <w:rPr>
          <w:rFonts w:ascii="Times New Roman" w:hAnsi="Times New Roman" w:cs="Times New Roman"/>
          <w:sz w:val="24"/>
          <w:szCs w:val="24"/>
        </w:rPr>
        <w:t xml:space="preserve"> О</w:t>
      </w:r>
      <w:r w:rsidRPr="00C05CF6">
        <w:rPr>
          <w:rFonts w:ascii="Times New Roman" w:hAnsi="Times New Roman" w:cs="Times New Roman"/>
          <w:sz w:val="24"/>
          <w:szCs w:val="24"/>
        </w:rPr>
        <w:t xml:space="preserve">на опирается на принципы социальной активности, индивидуализации,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, взаимодействия личности и коллектива, единства образовательной и воспитательной среды. Данное направление призвано способствовать: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-развитию целостной системы патриотического воспитания, позволяющей формировать у обучающихся высокой общей культуры, патриотических чувств и сознания на основе исторических ценностей России, родного города, области;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-формирование ответственного понимания обучающимися своего гражданского долга и конституционных обязанностей;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-создание благоприятных условий для нравственного интеллектуального и физического формирования личности подрастающего поколения.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Дополнительные (вариативные) модули</w:t>
      </w:r>
    </w:p>
    <w:p w:rsidR="006E6ECC" w:rsidRPr="00C05CF6" w:rsidRDefault="006E6ECC" w:rsidP="002E060E">
      <w:pPr>
        <w:numPr>
          <w:ilvl w:val="2"/>
          <w:numId w:val="3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«Школьные и социальные медиа» 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лицеистов, формирование навыков общения и сотрудничества, поддержка творческой самореализации учащихся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различных  видов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и форм деятельности:</w:t>
      </w:r>
    </w:p>
    <w:p w:rsidR="006E6ECC" w:rsidRPr="00C05CF6" w:rsidRDefault="006E6ECC" w:rsidP="002E060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школьная газета «145 измерение»: в школьной газете 8 страниц, в которых 20-35 публикаций, 20-25 фото, 10-15 авторских рисунков. Темы газет могут быть: «Умники и умницы лицея», «Нескучно живем!», «Очень классные дела», «А вам слабо?», «Поспорим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>Учительская», «Декада науки», «Литературная страница» и другие. Постоянные рубрики: «Вот так урок!», «Любимый учитель», «Мои друзья», «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приСМОТРИсь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>», «Нереальные игры», и другие. Кроме того, каждый номер имеет тематическую направленность: здоровый образ жизни («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Здоровым  быть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модно!»), научная деятельность учащихся («Умники и умницы»), пропаганда чтения («Как хорошо уметь читать!»), добрых дел («Давайте делать добрые дела!») и т.д.</w:t>
      </w:r>
    </w:p>
    <w:p w:rsidR="006E6ECC" w:rsidRPr="00C05CF6" w:rsidRDefault="006E6ECC" w:rsidP="002E060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6E6ECC" w:rsidRPr="00C05CF6" w:rsidRDefault="006E6ECC" w:rsidP="002E060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участие школьников во всероссийских конкурсах школьных медиа;</w:t>
      </w:r>
    </w:p>
    <w:p w:rsidR="006E6ECC" w:rsidRPr="00C05CF6" w:rsidRDefault="006E6ECC" w:rsidP="002E060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социальные сети: группы «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ВКонтаке</w:t>
      </w:r>
      <w:proofErr w:type="spellEnd"/>
      <w:proofErr w:type="gramStart"/>
      <w:r w:rsidRPr="00C05CF6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C05CF6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C05CF6">
        <w:rPr>
          <w:rFonts w:ascii="Times New Roman" w:hAnsi="Times New Roman" w:cs="Times New Roman"/>
          <w:sz w:val="24"/>
          <w:szCs w:val="24"/>
        </w:rPr>
        <w:t xml:space="preserve">». Цель - информирование деятельности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лицея  в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 сети интернет, привлечения внимания общественности к лицею. Создание интернет опросов и обсуждений в онлайн режиме;</w:t>
      </w:r>
    </w:p>
    <w:p w:rsidR="006E6ECC" w:rsidRPr="00C05CF6" w:rsidRDefault="006E6ECC" w:rsidP="002E060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сайт лицея.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лицея является одним из инструментов обеспечения учебной и внеурочной деятельности, воспитательного потенциала.</w:t>
      </w:r>
    </w:p>
    <w:p w:rsidR="00112A61" w:rsidRPr="00112A61" w:rsidRDefault="006E6ECC" w:rsidP="00112A61">
      <w:pPr>
        <w:numPr>
          <w:ilvl w:val="2"/>
          <w:numId w:val="39"/>
        </w:numPr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A61" w:rsidRPr="00112A61">
        <w:rPr>
          <w:rFonts w:ascii="Times New Roman" w:hAnsi="Times New Roman" w:cs="Times New Roman"/>
          <w:b/>
          <w:sz w:val="24"/>
          <w:szCs w:val="24"/>
        </w:rPr>
        <w:t>Модуль «Школьный музей»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На базе МБОУ «Лицей 145» действует школьный музей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« Инженеры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-крылья страны».  Программа вариативного модуля «Школьный музей» предполагает создание в лицее системы патриотического воспитания, главной ценностью которого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является  формирование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  чувства гордости  за свое Отечество, сопричастности  к прошлому и настоящему  малой Родины.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lastRenderedPageBreak/>
        <w:t xml:space="preserve">Модуль реализуется через </w:t>
      </w:r>
      <w:r w:rsidRPr="00112A61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и патриотическое воспитание</w:t>
      </w:r>
      <w:r w:rsidRPr="00112A61">
        <w:rPr>
          <w:rFonts w:ascii="Times New Roman" w:hAnsi="Times New Roman" w:cs="Times New Roman"/>
          <w:sz w:val="24"/>
          <w:szCs w:val="24"/>
        </w:rPr>
        <w:t xml:space="preserve">, направленное на формирование </w:t>
      </w:r>
      <w:r w:rsidRPr="00112A61">
        <w:rPr>
          <w:rFonts w:ascii="Times New Roman" w:hAnsi="Times New Roman" w:cs="Times New Roman"/>
          <w:b/>
          <w:bCs/>
          <w:sz w:val="24"/>
          <w:szCs w:val="24"/>
        </w:rPr>
        <w:t>общечеловеческих ценностей</w:t>
      </w:r>
      <w:r w:rsidRPr="00112A61">
        <w:rPr>
          <w:rFonts w:ascii="Times New Roman" w:hAnsi="Times New Roman" w:cs="Times New Roman"/>
          <w:sz w:val="24"/>
          <w:szCs w:val="24"/>
        </w:rPr>
        <w:t>, а также на возрождение исторической памяти и преемственности.</w:t>
      </w:r>
      <w:r w:rsidRPr="00112A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>- Вовлечение детей в общественно полезную научно-исследовательскую деятельность по изучению и популяризации историко-культурного и природного наследия родного края средствами краеведения и музейного дела. Популяризовать профессию инженера.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Обучение  начальным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 профессиональным навыкам экскурсовода, краеведа, историка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>-сформировать навыки проектной, исследовательской, поисковой деятельности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-сформировать у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учащихся  навыки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 работы с историческими источниками, мемуарной, научно-популярной литературой 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- обучить ораторскому искусству, навыкам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публичного  выступления</w:t>
      </w:r>
      <w:proofErr w:type="gramEnd"/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A6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 1. Сформировать на основе исторических и культурных традиций семьи, школы, родного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края  образовательную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 среду, способствующую формированию гармоничной личности. Развивать потребность самостоятельного изучения истории родного края.  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>2. Стимулировать интеллектуальное развитие и формирование познавательного интереса школьников.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 xml:space="preserve">3. Содействовать воспитанию </w:t>
      </w:r>
      <w:proofErr w:type="gramStart"/>
      <w:r w:rsidRPr="00112A61">
        <w:rPr>
          <w:rFonts w:ascii="Times New Roman" w:hAnsi="Times New Roman" w:cs="Times New Roman"/>
          <w:sz w:val="24"/>
          <w:szCs w:val="24"/>
        </w:rPr>
        <w:t>уважения  к</w:t>
      </w:r>
      <w:proofErr w:type="gramEnd"/>
      <w:r w:rsidRPr="00112A61">
        <w:rPr>
          <w:rFonts w:ascii="Times New Roman" w:hAnsi="Times New Roman" w:cs="Times New Roman"/>
          <w:sz w:val="24"/>
          <w:szCs w:val="24"/>
        </w:rPr>
        <w:t xml:space="preserve"> социальным традициям, формировать стремление их сохранить.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b/>
          <w:sz w:val="24"/>
          <w:szCs w:val="24"/>
        </w:rPr>
        <w:t>Реализация модуля</w:t>
      </w:r>
      <w:r w:rsidRPr="00112A61">
        <w:rPr>
          <w:rFonts w:ascii="Times New Roman" w:hAnsi="Times New Roman" w:cs="Times New Roman"/>
          <w:sz w:val="24"/>
          <w:szCs w:val="24"/>
        </w:rPr>
        <w:t>: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A61">
        <w:rPr>
          <w:rFonts w:ascii="Times New Roman" w:hAnsi="Times New Roman" w:cs="Times New Roman"/>
          <w:sz w:val="24"/>
          <w:szCs w:val="24"/>
        </w:rPr>
        <w:t>Реализация вариативного модуля «Школьный музей» возможна на разных уровнях взаимодействия.</w:t>
      </w:r>
    </w:p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Внешкольный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уровень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\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Виртуальные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онлайн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Конкурсы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различных уровней</w:t>
            </w:r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Праздники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Школьный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уровень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\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Общешкольные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Памятным датам в истории школы,  </w:t>
            </w:r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Мужества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Уроков Мужества</w:t>
            </w:r>
          </w:p>
        </w:tc>
      </w:tr>
    </w:tbl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Классный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уровень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Музейные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Музейных уроков </w:t>
            </w:r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Школьный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часы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112A61" w:rsidRPr="00112A61" w:rsidRDefault="00112A61" w:rsidP="00112A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Индивидуальный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>уровень</w:t>
      </w:r>
      <w:proofErr w:type="spellEnd"/>
      <w:r w:rsidRPr="00112A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\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12A61" w:rsidRPr="00112A61" w:rsidTr="00BE0FBE">
        <w:tc>
          <w:tcPr>
            <w:tcW w:w="3794" w:type="dxa"/>
          </w:tcPr>
          <w:p w:rsidR="00112A61" w:rsidRPr="00112A61" w:rsidRDefault="00112A61" w:rsidP="00BE0FB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интересам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777" w:type="dxa"/>
          </w:tcPr>
          <w:p w:rsidR="00112A61" w:rsidRPr="00112A61" w:rsidRDefault="00112A61" w:rsidP="00BE0FB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6E6ECC" w:rsidRPr="00112A61" w:rsidRDefault="006E6ECC" w:rsidP="006E6EC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ECC" w:rsidRPr="00C05CF6" w:rsidRDefault="006E6ECC" w:rsidP="002E060E">
      <w:pPr>
        <w:numPr>
          <w:ilvl w:val="2"/>
          <w:numId w:val="3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_250005"/>
      <w:r w:rsidRPr="00C05CF6">
        <w:rPr>
          <w:rFonts w:ascii="Times New Roman" w:hAnsi="Times New Roman" w:cs="Times New Roman"/>
          <w:b/>
          <w:bCs/>
          <w:sz w:val="24"/>
          <w:szCs w:val="24"/>
        </w:rPr>
        <w:t xml:space="preserve">Поддержка и социализация детей иностранных граждан и обучающихся с </w:t>
      </w:r>
      <w:bookmarkEnd w:id="0"/>
      <w:r w:rsidRPr="00C05CF6">
        <w:rPr>
          <w:rFonts w:ascii="Times New Roman" w:hAnsi="Times New Roman" w:cs="Times New Roman"/>
          <w:b/>
          <w:bCs/>
          <w:sz w:val="24"/>
          <w:szCs w:val="24"/>
        </w:rPr>
        <w:t>миграционной историей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Модуль «Поддержка и социализация детей иностранных граждан и обучающихся с миграционной историей»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воспитательного потенциала работы с детьми с миграционной историей в целях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интеграции и адаптации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обучающихся в новой культурной среде предусматривает: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применение интерактивных форм работы, таких как дискуссии, групповые проекты и игровые методики, способствующие развитию навыков общения;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побуждение обучающихся соблюдать правила общения и норм поведения в соответствии с Уставом образовательной организации и правил внутреннего распорядка;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с миграционной историей;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создание группы волонтеров на базе общеобразовательного учреждения для помощи детям с миграционной историей. Формируется команда добровольцев из числа старшеклассников, педагогов или родителей, которые готовы помогать новым ученикам адаптироваться. Волонтеры оказывают поддержку в изучении русского языка, помогают ориентироваться в школьных правилах, сопровождают на экскурсиях и мероприятиях. Такая группа способствует формированию дружелюбной атмосферы, снижает социальную изоляцию детей с миграционной историей.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организацию экскурсий, праздников и мастер-классов, направленных на знакомство с русской культурой (Экскурсии: 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поездки в исторический центр города Новосибирска с рассказом о памятниках, архитектуре и </w:t>
      </w:r>
      <w:proofErr w:type="gramStart"/>
      <w:r w:rsidRPr="00C05CF6">
        <w:rPr>
          <w:rFonts w:ascii="Times New Roman" w:hAnsi="Times New Roman" w:cs="Times New Roman"/>
          <w:sz w:val="24"/>
          <w:szCs w:val="24"/>
        </w:rPr>
        <w:t>традициях,  экскурсии</w:t>
      </w:r>
      <w:proofErr w:type="gramEnd"/>
      <w:r w:rsidRPr="00C05CF6">
        <w:rPr>
          <w:rFonts w:ascii="Times New Roman" w:hAnsi="Times New Roman" w:cs="Times New Roman"/>
          <w:sz w:val="24"/>
          <w:szCs w:val="24"/>
        </w:rPr>
        <w:t xml:space="preserve"> </w:t>
      </w:r>
      <w:r w:rsidRPr="00C05CF6">
        <w:rPr>
          <w:rFonts w:ascii="Times New Roman" w:hAnsi="Times New Roman" w:cs="Times New Roman"/>
          <w:sz w:val="24"/>
          <w:szCs w:val="24"/>
        </w:rPr>
        <w:lastRenderedPageBreak/>
        <w:t>в музей народного творчества с демонстрацией традиционных ремесел. Праздники: празднование Масленицы: знакомство с традициями, приготовление блинов, игры и конкурсы, Новогодний праздник с элементами русских сказок: инсценировки, песни, танцы, День народного единства с рассказами о значении праздника и коллективными творческими заданиями, Праздник «Русская берёза» — знакомство с символами России через песни, рассказы и мастер-классы и т.д., мастер-классы: изготовление традиционных русских сувениров — матрёшек, гжельской росписи или поделок из бересты, уроки народных танцев — обучение простым движениям и коллективным танцам, приготовление традиционных блюд — блинов, пирогов или вареников, роспись по дереву или ткани — освоение техник народного декоративно-прикладного искусства)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вовлечение детей с миграционной историей в событийную жизнь ОО;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проведение</w:t>
      </w:r>
      <w:r w:rsidRPr="00C05CF6">
        <w:rPr>
          <w:rFonts w:ascii="Times New Roman" w:hAnsi="Times New Roman" w:cs="Times New Roman"/>
          <w:sz w:val="24"/>
          <w:szCs w:val="24"/>
        </w:rPr>
        <w:tab/>
        <w:t>тематических</w:t>
      </w:r>
      <w:r w:rsidRPr="00C05CF6">
        <w:rPr>
          <w:rFonts w:ascii="Times New Roman" w:hAnsi="Times New Roman" w:cs="Times New Roman"/>
          <w:sz w:val="24"/>
          <w:szCs w:val="24"/>
        </w:rPr>
        <w:tab/>
        <w:t>классных</w:t>
      </w:r>
      <w:r w:rsidRPr="00C05CF6">
        <w:rPr>
          <w:rFonts w:ascii="Times New Roman" w:hAnsi="Times New Roman" w:cs="Times New Roman"/>
          <w:sz w:val="24"/>
          <w:szCs w:val="24"/>
        </w:rPr>
        <w:tab/>
        <w:t xml:space="preserve">часов, </w:t>
      </w:r>
      <w:r w:rsidRPr="00C05CF6">
        <w:rPr>
          <w:rFonts w:ascii="Times New Roman" w:hAnsi="Times New Roman" w:cs="Times New Roman"/>
          <w:sz w:val="24"/>
          <w:szCs w:val="24"/>
        </w:rPr>
        <w:tab/>
        <w:t>направленных на воспитание и социализацию;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 для решения проблем, связанных с адаптацией и интеграцией;</w:t>
      </w:r>
    </w:p>
    <w:p w:rsidR="006E6ECC" w:rsidRPr="00C05CF6" w:rsidRDefault="006E6ECC" w:rsidP="002E060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разработка и реализация программ сопровождения детей с миграционной историей (при необходимости).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мире.</w:t>
      </w:r>
    </w:p>
    <w:p w:rsidR="006E6ECC" w:rsidRPr="00C05CF6" w:rsidRDefault="006E6ECC" w:rsidP="006E6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6E6ECC" w:rsidRPr="00C05CF6" w:rsidRDefault="006E6ECC" w:rsidP="002E060E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родительские собрания (обсуждение вопросов адаптации детей, образовательного процесса и культурной интеграции);</w:t>
      </w:r>
    </w:p>
    <w:p w:rsidR="006E6ECC" w:rsidRPr="00C05CF6" w:rsidRDefault="006E6ECC" w:rsidP="002E060E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дни открытых дверей (знакомство с образовательной средой, взаимодействие с педагогами);</w:t>
      </w:r>
    </w:p>
    <w:p w:rsidR="006E6ECC" w:rsidRPr="00C05CF6" w:rsidRDefault="006E6ECC" w:rsidP="002E060E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консультации специалистов по запросу родителей (например, психологи и социальные работники могут предоставить рекомендации по разреше</w:t>
      </w:r>
      <w:r w:rsidR="00202BD9" w:rsidRPr="00C05CF6">
        <w:rPr>
          <w:rFonts w:ascii="Times New Roman" w:hAnsi="Times New Roman" w:cs="Times New Roman"/>
          <w:sz w:val="24"/>
          <w:szCs w:val="24"/>
        </w:rPr>
        <w:t>нию конфликтных ситуаций и др.).</w:t>
      </w:r>
    </w:p>
    <w:p w:rsidR="00FB2F07" w:rsidRPr="00C05CF6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CF6">
        <w:rPr>
          <w:rFonts w:ascii="Times New Roman" w:hAnsi="Times New Roman" w:cs="Times New Roman"/>
          <w:b/>
          <w:sz w:val="24"/>
          <w:szCs w:val="24"/>
        </w:rPr>
        <w:t>Раздел III. Организация воспитательной деятельности</w:t>
      </w:r>
    </w:p>
    <w:p w:rsidR="00C50542" w:rsidRPr="00C05CF6" w:rsidRDefault="00C50542" w:rsidP="002E060E">
      <w:pPr>
        <w:pStyle w:val="a7"/>
        <w:numPr>
          <w:ilvl w:val="1"/>
          <w:numId w:val="4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C05CF6">
        <w:rPr>
          <w:sz w:val="24"/>
          <w:szCs w:val="24"/>
        </w:rPr>
        <w:t>Кадровое обеспечение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Воспитательный процесс в МБОУ «Лицей 145» обеспечивают специалисты:</w:t>
      </w:r>
    </w:p>
    <w:tbl>
      <w:tblPr>
        <w:tblStyle w:val="af3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C50542" w:rsidRPr="00C05CF6" w:rsidTr="00F51D59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50542" w:rsidRPr="00C05CF6" w:rsidTr="00C50542">
        <w:trPr>
          <w:trHeight w:val="415"/>
        </w:trPr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C50542" w:rsidRPr="00C05CF6" w:rsidRDefault="00C50542" w:rsidP="00C5054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педагогов-организаторов, педагогов-психологов, педагогов дополнительного образования, советника по воспитанию, классных руководителей.</w:t>
            </w:r>
          </w:p>
        </w:tc>
      </w:tr>
      <w:tr w:rsidR="00C50542" w:rsidRPr="00C05CF6" w:rsidTr="00C50542">
        <w:trPr>
          <w:trHeight w:val="415"/>
        </w:trPr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Организация современного воспитательного процесса в лицее,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Курирует деятельность Школьного парламента, волонтёрского объединения, Родительского и Управляющего советов.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</w:t>
            </w:r>
            <w:r w:rsidRPr="00C0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 вопросам личностного развития.</w:t>
            </w:r>
          </w:p>
          <w:p w:rsidR="00C50542" w:rsidRPr="00C05CF6" w:rsidRDefault="00C50542" w:rsidP="00C5054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Проводит занятия с обучающимися, направленные на профилактику конфликтов, травли, профориентацию др.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всех школьных мероприятий,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50542" w:rsidRPr="00C05CF6" w:rsidTr="00C50542">
        <w:tc>
          <w:tcPr>
            <w:tcW w:w="2235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C50542" w:rsidRPr="00C05CF6" w:rsidRDefault="00C50542" w:rsidP="00F51D5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05CF6">
              <w:rPr>
                <w:rFonts w:ascii="Times New Roman" w:hAnsi="Times New Roman" w:cs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Общая численность педагогических работников в МБОУ «Лицей 145» – 37 человек основных педагогических работников, из них 100% процентов имеют высшее педагогическое образование, </w:t>
      </w:r>
      <w:r w:rsidR="00112A61">
        <w:rPr>
          <w:rFonts w:ascii="Times New Roman" w:hAnsi="Times New Roman" w:cs="Times New Roman"/>
          <w:sz w:val="24"/>
          <w:szCs w:val="24"/>
        </w:rPr>
        <w:t>19 (70%)</w:t>
      </w:r>
      <w:r w:rsidRPr="00C05CF6">
        <w:rPr>
          <w:rFonts w:ascii="Times New Roman" w:hAnsi="Times New Roman" w:cs="Times New Roman"/>
          <w:sz w:val="24"/>
          <w:szCs w:val="24"/>
        </w:rPr>
        <w:t xml:space="preserve"> процента – высшую квалификационную категорию, </w:t>
      </w:r>
      <w:r w:rsidR="00112A61">
        <w:rPr>
          <w:rFonts w:ascii="Times New Roman" w:hAnsi="Times New Roman" w:cs="Times New Roman"/>
          <w:sz w:val="24"/>
          <w:szCs w:val="24"/>
        </w:rPr>
        <w:t>5 человек (18,5%)</w:t>
      </w:r>
      <w:r w:rsidRPr="00C05CF6">
        <w:rPr>
          <w:rFonts w:ascii="Times New Roman" w:hAnsi="Times New Roman" w:cs="Times New Roman"/>
          <w:sz w:val="24"/>
          <w:szCs w:val="24"/>
        </w:rPr>
        <w:t xml:space="preserve">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социальный педагог, педагог-логопед. Классное руководство в 6–11-х классах </w:t>
      </w:r>
      <w:r w:rsidRPr="00C05CF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осуществляют 16</w:t>
      </w:r>
      <w:r w:rsidRPr="00C05CF6">
        <w:rPr>
          <w:rFonts w:ascii="Times New Roman" w:hAnsi="Times New Roman" w:cs="Times New Roman"/>
          <w:sz w:val="24"/>
          <w:szCs w:val="24"/>
        </w:rPr>
        <w:t xml:space="preserve"> классных руководителя.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Ежегодно </w:t>
      </w:r>
      <w:proofErr w:type="spellStart"/>
      <w:r w:rsidRPr="00C05CF6">
        <w:rPr>
          <w:rFonts w:ascii="Times New Roman" w:hAnsi="Times New Roman" w:cs="Times New Roman"/>
          <w:sz w:val="24"/>
          <w:szCs w:val="24"/>
        </w:rPr>
        <w:t>педработники</w:t>
      </w:r>
      <w:proofErr w:type="spellEnd"/>
      <w:r w:rsidRPr="00C05CF6">
        <w:rPr>
          <w:rFonts w:ascii="Times New Roman" w:hAnsi="Times New Roman" w:cs="Times New Roman"/>
          <w:sz w:val="24"/>
          <w:szCs w:val="24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C50542" w:rsidRPr="00C05CF6" w:rsidRDefault="00C50542" w:rsidP="002E060E">
      <w:pPr>
        <w:pStyle w:val="a7"/>
        <w:numPr>
          <w:ilvl w:val="1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 Нормативно-методическое обеспечение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Управление качеством воспитательной деятельности в МБОУ «Лицей 145» обеспечивают следующие локальные нормативно-правовые акты: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классном руководстве.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дежурстве.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школьном методическом объединении.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 xml:space="preserve">Положение о </w:t>
      </w:r>
      <w:proofErr w:type="spellStart"/>
      <w:r w:rsidRPr="00C05CF6">
        <w:rPr>
          <w:sz w:val="24"/>
          <w:szCs w:val="24"/>
        </w:rPr>
        <w:t>внутришкольном</w:t>
      </w:r>
      <w:proofErr w:type="spellEnd"/>
      <w:r w:rsidRPr="00C05CF6">
        <w:rPr>
          <w:sz w:val="24"/>
          <w:szCs w:val="24"/>
        </w:rPr>
        <w:t xml:space="preserve"> контроле.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Совете профилактики.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школьной форме.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ПМПК.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социально-психологической службе.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 xml:space="preserve">Положение о защите обучающихся от информации, причиняющей вред их здоровью и </w:t>
      </w:r>
      <w:r w:rsidRPr="00C05CF6">
        <w:rPr>
          <w:sz w:val="24"/>
          <w:szCs w:val="24"/>
        </w:rPr>
        <w:lastRenderedPageBreak/>
        <w:t>развитию.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об организации дополнительного образования.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внеурочной деятельности обучающихся.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об ученическом самоуправлении.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Правила внутреннего распорядка для обучающихся.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первичном отделении «Движение первых».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школьном спортивном клубе.</w:t>
      </w:r>
    </w:p>
    <w:p w:rsidR="00C50542" w:rsidRPr="00C05CF6" w:rsidRDefault="00C50542" w:rsidP="002E060E">
      <w:pPr>
        <w:pStyle w:val="a7"/>
        <w:numPr>
          <w:ilvl w:val="1"/>
          <w:numId w:val="4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C05CF6">
        <w:rPr>
          <w:sz w:val="24"/>
          <w:szCs w:val="24"/>
        </w:rPr>
        <w:t>Положение о школьном театре.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Вышеперечисленные нормативные акты расположены на официальном сайте </w:t>
      </w:r>
      <w:r w:rsidR="00C05CF6" w:rsidRPr="00C05CF6">
        <w:rPr>
          <w:rFonts w:ascii="Times New Roman" w:hAnsi="Times New Roman" w:cs="Times New Roman"/>
          <w:sz w:val="24"/>
          <w:szCs w:val="24"/>
        </w:rPr>
        <w:t>лицея</w:t>
      </w:r>
      <w:r w:rsidRPr="00C05CF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C05CF6" w:rsidRPr="00C05CF6">
        <w:rPr>
          <w:rFonts w:ascii="Times New Roman" w:hAnsi="Times New Roman" w:cs="Times New Roman"/>
          <w:sz w:val="24"/>
          <w:szCs w:val="24"/>
        </w:rPr>
        <w:t>Дементьева-16</w:t>
      </w:r>
    </w:p>
    <w:p w:rsidR="00C50542" w:rsidRPr="00C05CF6" w:rsidRDefault="00C50542" w:rsidP="002E060E">
      <w:pPr>
        <w:pStyle w:val="a7"/>
        <w:numPr>
          <w:ilvl w:val="1"/>
          <w:numId w:val="4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C05CF6">
        <w:rPr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Pr="00C05CF6">
        <w:rPr>
          <w:b/>
          <w:sz w:val="24"/>
          <w:szCs w:val="24"/>
        </w:rPr>
        <w:t>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 На уровне ООО </w:t>
      </w:r>
      <w:r w:rsidR="00C05CF6" w:rsidRPr="00C05CF6">
        <w:rPr>
          <w:sz w:val="24"/>
          <w:szCs w:val="24"/>
        </w:rPr>
        <w:t xml:space="preserve">детей </w:t>
      </w:r>
      <w:r w:rsidRPr="00C05CF6">
        <w:rPr>
          <w:sz w:val="24"/>
          <w:szCs w:val="24"/>
        </w:rPr>
        <w:t>с ОВЗ</w:t>
      </w:r>
      <w:r w:rsidR="00C05CF6" w:rsidRPr="00C05CF6">
        <w:rPr>
          <w:sz w:val="24"/>
          <w:szCs w:val="24"/>
        </w:rPr>
        <w:t xml:space="preserve"> нет</w:t>
      </w:r>
      <w:r w:rsidRPr="00C05CF6">
        <w:rPr>
          <w:sz w:val="24"/>
          <w:szCs w:val="24"/>
        </w:rPr>
        <w:t xml:space="preserve">. Для данной категории обучающихся в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 xml:space="preserve"> созданы особые условия.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На уровне общностей</w:t>
      </w:r>
      <w:r w:rsidRPr="00C05CF6">
        <w:rPr>
          <w:rFonts w:ascii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На уровне деятельностей</w:t>
      </w:r>
      <w:r w:rsidRPr="00C05CF6">
        <w:rPr>
          <w:rFonts w:ascii="Times New Roman" w:hAnsi="Times New Roman" w:cs="Times New Roman"/>
          <w:sz w:val="24"/>
          <w:szCs w:val="24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i/>
          <w:sz w:val="24"/>
          <w:szCs w:val="24"/>
        </w:rPr>
        <w:t>На уровне событий</w:t>
      </w:r>
      <w:r w:rsidRPr="00C05CF6">
        <w:rPr>
          <w:rFonts w:ascii="Times New Roman" w:hAnsi="Times New Roman" w:cs="Times New Roman"/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:rsidR="00C50542" w:rsidRPr="00C05CF6" w:rsidRDefault="00C50542" w:rsidP="002E060E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C50542" w:rsidRPr="00C05CF6" w:rsidRDefault="00C50542" w:rsidP="002E060E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C50542" w:rsidRPr="00C05CF6" w:rsidRDefault="00C50542" w:rsidP="002E060E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 личностно-ориентированный подход в организации </w:t>
      </w:r>
      <w:proofErr w:type="gramStart"/>
      <w:r w:rsidRPr="00C05CF6">
        <w:rPr>
          <w:sz w:val="24"/>
          <w:szCs w:val="24"/>
        </w:rPr>
        <w:t>всех видов деятельности</w:t>
      </w:r>
      <w:proofErr w:type="gramEnd"/>
      <w:r w:rsidRPr="00C05CF6">
        <w:rPr>
          <w:sz w:val="24"/>
          <w:szCs w:val="24"/>
        </w:rPr>
        <w:t xml:space="preserve"> обучающихся с особыми образовательными потребностями.</w:t>
      </w:r>
    </w:p>
    <w:p w:rsidR="00C50542" w:rsidRPr="00C05CF6" w:rsidRDefault="00C50542" w:rsidP="002E060E">
      <w:pPr>
        <w:pStyle w:val="a7"/>
        <w:numPr>
          <w:ilvl w:val="1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Принципы поощрения, которыми руководствуется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>: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</w:t>
      </w:r>
      <w:r w:rsidRPr="00C05CF6">
        <w:rPr>
          <w:sz w:val="24"/>
          <w:szCs w:val="24"/>
        </w:rPr>
        <w:lastRenderedPageBreak/>
        <w:t>представителей (с учетом наличия ученического самоуправления), сторонних организаций, их статусных представителей.</w:t>
      </w:r>
    </w:p>
    <w:p w:rsidR="00C50542" w:rsidRPr="00C05CF6" w:rsidRDefault="00C50542" w:rsidP="002E060E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proofErr w:type="spellStart"/>
      <w:r w:rsidRPr="00C05CF6">
        <w:rPr>
          <w:sz w:val="24"/>
          <w:szCs w:val="24"/>
        </w:rPr>
        <w:t>Дифференцированность</w:t>
      </w:r>
      <w:proofErr w:type="spellEnd"/>
      <w:r w:rsidRPr="00C05CF6">
        <w:rPr>
          <w:sz w:val="24"/>
          <w:szCs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Форма организации системы поощрений проявлений активной жизненной позиции и социальной успешности обучающихся в </w:t>
      </w:r>
      <w:r w:rsidR="00C05CF6" w:rsidRPr="00C05CF6">
        <w:rPr>
          <w:sz w:val="24"/>
          <w:szCs w:val="24"/>
        </w:rPr>
        <w:t>МБОУ «Лицей 145»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C50542" w:rsidRPr="00C05CF6" w:rsidRDefault="00C50542" w:rsidP="002E060E">
      <w:pPr>
        <w:pStyle w:val="a7"/>
        <w:numPr>
          <w:ilvl w:val="0"/>
          <w:numId w:val="4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«Ученик года»;</w:t>
      </w:r>
    </w:p>
    <w:p w:rsidR="00C50542" w:rsidRPr="00C05CF6" w:rsidRDefault="00C50542" w:rsidP="002E060E">
      <w:pPr>
        <w:pStyle w:val="a7"/>
        <w:numPr>
          <w:ilvl w:val="0"/>
          <w:numId w:val="4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«Класс года»;</w:t>
      </w:r>
    </w:p>
    <w:p w:rsidR="00C05CF6" w:rsidRPr="00C05CF6" w:rsidRDefault="00C50542" w:rsidP="002E060E">
      <w:pPr>
        <w:pStyle w:val="a7"/>
        <w:numPr>
          <w:ilvl w:val="0"/>
          <w:numId w:val="4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Фестиваль «Время первых»</w:t>
      </w:r>
    </w:p>
    <w:p w:rsidR="00C50542" w:rsidRPr="00C05CF6" w:rsidRDefault="00C05CF6" w:rsidP="002E060E">
      <w:pPr>
        <w:pStyle w:val="a7"/>
        <w:numPr>
          <w:ilvl w:val="0"/>
          <w:numId w:val="4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«Мисс и мистер лицей»</w:t>
      </w:r>
      <w:r w:rsidR="00C50542" w:rsidRPr="00C05CF6">
        <w:rPr>
          <w:sz w:val="24"/>
          <w:szCs w:val="24"/>
        </w:rPr>
        <w:t>;</w:t>
      </w:r>
    </w:p>
    <w:p w:rsidR="00C50542" w:rsidRPr="00C05CF6" w:rsidRDefault="00C50542" w:rsidP="00C50542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Формы фиксации достижений обучающихся, применяемые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>:</w:t>
      </w:r>
    </w:p>
    <w:p w:rsidR="00C50542" w:rsidRPr="00C05CF6" w:rsidRDefault="00C50542" w:rsidP="002E060E">
      <w:pPr>
        <w:pStyle w:val="a7"/>
        <w:numPr>
          <w:ilvl w:val="0"/>
          <w:numId w:val="4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д.; рефераты, доклады, статьи, чертежи или фото изделий и т. д.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Формы поощрения социальной успешности и проявления активной жизненной позиции обучающихся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>: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объявление благодарности;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награждение грамотой;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вручение сертификатов и дипломов;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награждение ценным подарком;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включение в состав знаменной группы для поднятия (спуска) Государственного флага Российской Федерации;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предоставление права дать «Первый звонок», «Последний звонок»;</w:t>
      </w:r>
    </w:p>
    <w:p w:rsidR="00C50542" w:rsidRPr="00C05CF6" w:rsidRDefault="00C50542" w:rsidP="002E060E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предоставление права быть директором школы на «Дне самоуправления».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Информирование родителей (законных представителей) о поощрении ребенка </w:t>
      </w:r>
      <w:r w:rsidR="00C05CF6" w:rsidRPr="00C05CF6">
        <w:rPr>
          <w:sz w:val="24"/>
          <w:szCs w:val="24"/>
        </w:rPr>
        <w:t xml:space="preserve">МБОУ «Лицей </w:t>
      </w:r>
      <w:r w:rsidR="00C05CF6" w:rsidRPr="00C05CF6">
        <w:rPr>
          <w:sz w:val="24"/>
          <w:szCs w:val="24"/>
        </w:rPr>
        <w:lastRenderedPageBreak/>
        <w:t>145»</w:t>
      </w:r>
      <w:r w:rsidRPr="00C05CF6">
        <w:rPr>
          <w:sz w:val="24"/>
          <w:szCs w:val="24"/>
        </w:rPr>
        <w:t xml:space="preserve"> осуществляет посредством направления благодарственного письма.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 xml:space="preserve"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</w:t>
      </w:r>
      <w:r w:rsidR="00C05CF6" w:rsidRPr="00C05CF6">
        <w:rPr>
          <w:sz w:val="24"/>
          <w:szCs w:val="24"/>
        </w:rPr>
        <w:t>лицея</w:t>
      </w:r>
      <w:r w:rsidRPr="00C05CF6">
        <w:rPr>
          <w:sz w:val="24"/>
          <w:szCs w:val="24"/>
        </w:rPr>
        <w:t>.</w:t>
      </w:r>
    </w:p>
    <w:p w:rsidR="00C50542" w:rsidRPr="00C05CF6" w:rsidRDefault="00C50542" w:rsidP="002E060E">
      <w:pPr>
        <w:pStyle w:val="a7"/>
        <w:numPr>
          <w:ilvl w:val="1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bookmarkStart w:id="1" w:name="_Hlk140258687"/>
      <w:r w:rsidRPr="00C05CF6">
        <w:rPr>
          <w:sz w:val="24"/>
          <w:szCs w:val="24"/>
        </w:rPr>
        <w:t xml:space="preserve">Анализ воспитательного процесса. </w:t>
      </w:r>
      <w:bookmarkEnd w:id="1"/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общего образования, основного общего образования, среднего общего образования, установленными ФГОС ООО, СОО.</w:t>
      </w:r>
    </w:p>
    <w:p w:rsidR="00C50542" w:rsidRPr="00C05CF6" w:rsidRDefault="00C50542" w:rsidP="00C50542">
      <w:pPr>
        <w:pStyle w:val="a7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Основные принципы самоанализа воспитательной работы:</w:t>
      </w:r>
    </w:p>
    <w:p w:rsidR="00C50542" w:rsidRPr="00C05CF6" w:rsidRDefault="00C50542" w:rsidP="002E060E">
      <w:pPr>
        <w:pStyle w:val="a7"/>
        <w:numPr>
          <w:ilvl w:val="0"/>
          <w:numId w:val="5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принцип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гуманистической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направленности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осуществляемого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анализа,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ориентирующий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экспертов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уважительное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отношение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как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pacing w:val="-1"/>
          <w:sz w:val="24"/>
          <w:szCs w:val="24"/>
        </w:rPr>
        <w:t>воспитанникам,</w:t>
      </w:r>
      <w:r w:rsidRPr="00C05CF6">
        <w:rPr>
          <w:spacing w:val="-14"/>
          <w:sz w:val="24"/>
          <w:szCs w:val="24"/>
        </w:rPr>
        <w:t xml:space="preserve"> </w:t>
      </w:r>
      <w:r w:rsidRPr="00C05CF6">
        <w:rPr>
          <w:sz w:val="24"/>
          <w:szCs w:val="24"/>
        </w:rPr>
        <w:t>так</w:t>
      </w:r>
      <w:r w:rsidRPr="00C05CF6">
        <w:rPr>
          <w:spacing w:val="-15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к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педагогам,</w:t>
      </w:r>
      <w:r w:rsidRPr="00C05CF6">
        <w:rPr>
          <w:spacing w:val="-16"/>
          <w:sz w:val="24"/>
          <w:szCs w:val="24"/>
        </w:rPr>
        <w:t xml:space="preserve"> </w:t>
      </w:r>
      <w:r w:rsidRPr="00C05CF6">
        <w:rPr>
          <w:sz w:val="24"/>
          <w:szCs w:val="24"/>
        </w:rPr>
        <w:t>реализующим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воспитательный</w:t>
      </w:r>
      <w:r w:rsidRPr="00C05CF6">
        <w:rPr>
          <w:spacing w:val="-13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процесс;</w:t>
      </w:r>
    </w:p>
    <w:p w:rsidR="00C50542" w:rsidRPr="00C05CF6" w:rsidRDefault="00C50542" w:rsidP="002E060E">
      <w:pPr>
        <w:pStyle w:val="a7"/>
        <w:numPr>
          <w:ilvl w:val="0"/>
          <w:numId w:val="5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взаимное уважение всех участников образовательных отношений;</w:t>
      </w:r>
    </w:p>
    <w:p w:rsidR="00C50542" w:rsidRPr="00C05CF6" w:rsidRDefault="00C50542" w:rsidP="002E060E">
      <w:pPr>
        <w:pStyle w:val="a7"/>
        <w:numPr>
          <w:ilvl w:val="0"/>
          <w:numId w:val="5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C50542" w:rsidRPr="00C05CF6" w:rsidRDefault="00C50542" w:rsidP="002E060E">
      <w:pPr>
        <w:pStyle w:val="a7"/>
        <w:numPr>
          <w:ilvl w:val="0"/>
          <w:numId w:val="5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50542" w:rsidRPr="00C05CF6" w:rsidRDefault="00C50542" w:rsidP="002E060E">
      <w:pPr>
        <w:pStyle w:val="a7"/>
        <w:numPr>
          <w:ilvl w:val="0"/>
          <w:numId w:val="5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</w:t>
      </w:r>
      <w:r w:rsidRPr="00C05CF6">
        <w:rPr>
          <w:sz w:val="24"/>
          <w:szCs w:val="24"/>
        </w:rPr>
        <w:lastRenderedPageBreak/>
        <w:t>наряду с другими социальными институтами, так и стихийной социализации, и саморазвития.</w:t>
      </w:r>
    </w:p>
    <w:p w:rsidR="00C50542" w:rsidRPr="00C05CF6" w:rsidRDefault="00C50542" w:rsidP="002E060E">
      <w:pPr>
        <w:pStyle w:val="a7"/>
        <w:numPr>
          <w:ilvl w:val="2"/>
          <w:numId w:val="44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Основные направления анализа воспитательного процесса:</w:t>
      </w:r>
    </w:p>
    <w:p w:rsidR="00C50542" w:rsidRPr="00C05CF6" w:rsidRDefault="00C50542" w:rsidP="002E060E">
      <w:pPr>
        <w:pStyle w:val="a7"/>
        <w:numPr>
          <w:ilvl w:val="3"/>
          <w:numId w:val="44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Результаты воспитания, социализации и саморазвития обучающихся.</w:t>
      </w:r>
    </w:p>
    <w:p w:rsidR="00C50542" w:rsidRPr="00C05CF6" w:rsidRDefault="00C50542" w:rsidP="00C50542">
      <w:pPr>
        <w:pStyle w:val="a7"/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C50542" w:rsidRPr="00C05CF6" w:rsidRDefault="00C50542" w:rsidP="00C50542">
      <w:pPr>
        <w:pStyle w:val="a3"/>
        <w:spacing w:before="1"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Осуществляется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анализ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руководителями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классов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совместно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заместителем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директора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последующим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обсуждением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его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результатов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на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заседании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методического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объединения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классных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руководителей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или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педагогическом</w:t>
      </w:r>
      <w:r w:rsidRPr="00C05CF6">
        <w:rPr>
          <w:spacing w:val="-1"/>
          <w:sz w:val="24"/>
          <w:szCs w:val="24"/>
        </w:rPr>
        <w:t xml:space="preserve"> </w:t>
      </w:r>
      <w:r w:rsidRPr="00C05CF6">
        <w:rPr>
          <w:sz w:val="24"/>
          <w:szCs w:val="24"/>
        </w:rPr>
        <w:t>совете Школы.</w:t>
      </w:r>
    </w:p>
    <w:p w:rsidR="00C50542" w:rsidRPr="00C05CF6" w:rsidRDefault="00C50542" w:rsidP="00C5054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Способом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получения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информации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результатах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воспитания,</w:t>
      </w:r>
      <w:r w:rsidRPr="00C05CF6">
        <w:rPr>
          <w:spacing w:val="1"/>
          <w:sz w:val="24"/>
          <w:szCs w:val="24"/>
        </w:rPr>
        <w:t xml:space="preserve"> </w:t>
      </w:r>
      <w:proofErr w:type="gramStart"/>
      <w:r w:rsidRPr="00C05CF6">
        <w:rPr>
          <w:sz w:val="24"/>
          <w:szCs w:val="24"/>
        </w:rPr>
        <w:t>социализации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саморазвития</w:t>
      </w:r>
      <w:proofErr w:type="gramEnd"/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обучающихся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является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педагогическое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наблюдение.</w:t>
      </w:r>
    </w:p>
    <w:p w:rsidR="00C50542" w:rsidRPr="00C05CF6" w:rsidRDefault="00C50542" w:rsidP="00C5054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Вопросы: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какие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прежде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существовавшие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проблемы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личностного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развития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обучающихся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удалось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решить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за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минувший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учебный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год;</w:t>
      </w:r>
      <w:r w:rsidRPr="00C05CF6">
        <w:rPr>
          <w:spacing w:val="1"/>
          <w:sz w:val="24"/>
          <w:szCs w:val="24"/>
        </w:rPr>
        <w:t xml:space="preserve"> </w:t>
      </w:r>
      <w:r w:rsidRPr="00C05CF6">
        <w:rPr>
          <w:sz w:val="24"/>
          <w:szCs w:val="24"/>
        </w:rPr>
        <w:t>какие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проблемы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решить</w:t>
      </w:r>
      <w:r w:rsidRPr="00C05CF6">
        <w:rPr>
          <w:spacing w:val="-10"/>
          <w:sz w:val="24"/>
          <w:szCs w:val="24"/>
        </w:rPr>
        <w:t xml:space="preserve"> </w:t>
      </w:r>
      <w:r w:rsidRPr="00C05CF6">
        <w:rPr>
          <w:sz w:val="24"/>
          <w:szCs w:val="24"/>
        </w:rPr>
        <w:t>не</w:t>
      </w:r>
      <w:r w:rsidRPr="00C05CF6">
        <w:rPr>
          <w:spacing w:val="-10"/>
          <w:sz w:val="24"/>
          <w:szCs w:val="24"/>
        </w:rPr>
        <w:t xml:space="preserve"> </w:t>
      </w:r>
      <w:r w:rsidRPr="00C05CF6">
        <w:rPr>
          <w:sz w:val="24"/>
          <w:szCs w:val="24"/>
        </w:rPr>
        <w:t>удалось</w:t>
      </w:r>
      <w:r w:rsidRPr="00C05CF6">
        <w:rPr>
          <w:spacing w:val="-9"/>
          <w:sz w:val="24"/>
          <w:szCs w:val="24"/>
        </w:rPr>
        <w:t xml:space="preserve"> </w:t>
      </w:r>
      <w:r w:rsidRPr="00C05CF6">
        <w:rPr>
          <w:sz w:val="24"/>
          <w:szCs w:val="24"/>
        </w:rPr>
        <w:t>и</w:t>
      </w:r>
      <w:r w:rsidRPr="00C05CF6">
        <w:rPr>
          <w:spacing w:val="-10"/>
          <w:sz w:val="24"/>
          <w:szCs w:val="24"/>
        </w:rPr>
        <w:t xml:space="preserve"> </w:t>
      </w:r>
      <w:r w:rsidRPr="00C05CF6">
        <w:rPr>
          <w:sz w:val="24"/>
          <w:szCs w:val="24"/>
        </w:rPr>
        <w:t>почему;</w:t>
      </w:r>
      <w:r w:rsidRPr="00C05CF6">
        <w:rPr>
          <w:spacing w:val="-11"/>
          <w:sz w:val="24"/>
          <w:szCs w:val="24"/>
        </w:rPr>
        <w:t xml:space="preserve"> </w:t>
      </w:r>
      <w:r w:rsidRPr="00C05CF6">
        <w:rPr>
          <w:sz w:val="24"/>
          <w:szCs w:val="24"/>
        </w:rPr>
        <w:t>какие</w:t>
      </w:r>
      <w:r w:rsidRPr="00C05CF6">
        <w:rPr>
          <w:spacing w:val="-10"/>
          <w:sz w:val="24"/>
          <w:szCs w:val="24"/>
        </w:rPr>
        <w:t xml:space="preserve"> </w:t>
      </w:r>
      <w:r w:rsidRPr="00C05CF6">
        <w:rPr>
          <w:sz w:val="24"/>
          <w:szCs w:val="24"/>
        </w:rPr>
        <w:t>новые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проблемы</w:t>
      </w:r>
      <w:r w:rsidRPr="00C05CF6">
        <w:rPr>
          <w:spacing w:val="-8"/>
          <w:sz w:val="24"/>
          <w:szCs w:val="24"/>
        </w:rPr>
        <w:t xml:space="preserve"> </w:t>
      </w:r>
      <w:r w:rsidRPr="00C05CF6">
        <w:rPr>
          <w:sz w:val="24"/>
          <w:szCs w:val="24"/>
        </w:rPr>
        <w:t>появились,</w:t>
      </w:r>
      <w:r w:rsidRPr="00C05CF6">
        <w:rPr>
          <w:spacing w:val="-12"/>
          <w:sz w:val="24"/>
          <w:szCs w:val="24"/>
        </w:rPr>
        <w:t xml:space="preserve"> </w:t>
      </w:r>
      <w:r w:rsidRPr="00C05CF6">
        <w:rPr>
          <w:sz w:val="24"/>
          <w:szCs w:val="24"/>
        </w:rPr>
        <w:t>над</w:t>
      </w:r>
      <w:r w:rsidRPr="00C05CF6">
        <w:rPr>
          <w:spacing w:val="-67"/>
          <w:sz w:val="24"/>
          <w:szCs w:val="24"/>
        </w:rPr>
        <w:t xml:space="preserve"> </w:t>
      </w:r>
      <w:r w:rsidRPr="00C05CF6">
        <w:rPr>
          <w:sz w:val="24"/>
          <w:szCs w:val="24"/>
        </w:rPr>
        <w:t>чем</w:t>
      </w:r>
      <w:r w:rsidRPr="00C05CF6">
        <w:rPr>
          <w:spacing w:val="-2"/>
          <w:sz w:val="24"/>
          <w:szCs w:val="24"/>
        </w:rPr>
        <w:t xml:space="preserve"> </w:t>
      </w:r>
      <w:r w:rsidRPr="00C05CF6">
        <w:rPr>
          <w:sz w:val="24"/>
          <w:szCs w:val="24"/>
        </w:rPr>
        <w:t>далее предстоит</w:t>
      </w:r>
      <w:r w:rsidRPr="00C05CF6">
        <w:rPr>
          <w:spacing w:val="-3"/>
          <w:sz w:val="24"/>
          <w:szCs w:val="24"/>
        </w:rPr>
        <w:t xml:space="preserve"> </w:t>
      </w:r>
      <w:r w:rsidRPr="00C05CF6">
        <w:rPr>
          <w:sz w:val="24"/>
          <w:szCs w:val="24"/>
        </w:rPr>
        <w:t>работать</w:t>
      </w:r>
      <w:r w:rsidRPr="00C05CF6">
        <w:rPr>
          <w:spacing w:val="-2"/>
          <w:sz w:val="24"/>
          <w:szCs w:val="24"/>
        </w:rPr>
        <w:t xml:space="preserve"> </w:t>
      </w:r>
      <w:r w:rsidRPr="00C05CF6">
        <w:rPr>
          <w:sz w:val="24"/>
          <w:szCs w:val="24"/>
        </w:rPr>
        <w:t>педагогическому</w:t>
      </w:r>
      <w:r w:rsidRPr="00C05CF6">
        <w:rPr>
          <w:spacing w:val="-6"/>
          <w:sz w:val="24"/>
          <w:szCs w:val="24"/>
        </w:rPr>
        <w:t xml:space="preserve"> </w:t>
      </w:r>
      <w:r w:rsidRPr="00C05CF6">
        <w:rPr>
          <w:sz w:val="24"/>
          <w:szCs w:val="24"/>
        </w:rPr>
        <w:t>коллективу.</w:t>
      </w:r>
    </w:p>
    <w:p w:rsidR="00C50542" w:rsidRPr="00C05CF6" w:rsidRDefault="00C50542" w:rsidP="00C5054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C50542" w:rsidRPr="00C05CF6" w:rsidRDefault="00C50542" w:rsidP="00C5054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 Основным способом получения информации о результатах воспитания, </w:t>
      </w:r>
      <w:proofErr w:type="gramStart"/>
      <w:r w:rsidRPr="00C05CF6">
        <w:rPr>
          <w:sz w:val="24"/>
          <w:szCs w:val="24"/>
        </w:rPr>
        <w:t>социализации и саморазвития</w:t>
      </w:r>
      <w:proofErr w:type="gramEnd"/>
      <w:r w:rsidRPr="00C05CF6">
        <w:rPr>
          <w:sz w:val="24"/>
          <w:szCs w:val="24"/>
        </w:rPr>
        <w:t xml:space="preserve">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:rsidR="00C50542" w:rsidRPr="00C05CF6" w:rsidRDefault="00C50542" w:rsidP="00C50542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C05CF6">
        <w:rPr>
          <w:sz w:val="24"/>
          <w:szCs w:val="24"/>
        </w:rPr>
        <w:t>Внимание педагогических работников сосредоточивается на вопросах:</w:t>
      </w:r>
    </w:p>
    <w:p w:rsidR="00C50542" w:rsidRPr="00C05CF6" w:rsidRDefault="00C50542" w:rsidP="002E060E">
      <w:pPr>
        <w:pStyle w:val="a7"/>
        <w:numPr>
          <w:ilvl w:val="0"/>
          <w:numId w:val="52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C50542" w:rsidRPr="00C05CF6" w:rsidRDefault="00C50542" w:rsidP="002E060E">
      <w:pPr>
        <w:pStyle w:val="a7"/>
        <w:numPr>
          <w:ilvl w:val="0"/>
          <w:numId w:val="52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какие проблемы, затруднения решить не удалось и почему;</w:t>
      </w:r>
    </w:p>
    <w:p w:rsidR="00C50542" w:rsidRPr="00C05CF6" w:rsidRDefault="00C50542" w:rsidP="002E060E">
      <w:pPr>
        <w:pStyle w:val="a7"/>
        <w:numPr>
          <w:ilvl w:val="0"/>
          <w:numId w:val="52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Диагностический инструментарий: диагностика «Достижения школьников» (оформляется сводной таблицей).</w:t>
      </w:r>
    </w:p>
    <w:p w:rsidR="00C50542" w:rsidRPr="00C05CF6" w:rsidRDefault="00C50542" w:rsidP="002E060E">
      <w:pPr>
        <w:pStyle w:val="a7"/>
        <w:numPr>
          <w:ilvl w:val="3"/>
          <w:numId w:val="44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Состояние совместной деятельности обучающихся и взрослых.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lastRenderedPageBreak/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:rsidR="00C50542" w:rsidRPr="00C05CF6" w:rsidRDefault="00C50542" w:rsidP="00C50542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5CF6"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урочной деятельности;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внеурочной деятельности обучающихся;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деятельности классных руководителей и их классов;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проводимых общешкольных основных дел, мероприятий;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внешкольных мероприятий;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создания и поддержки предметно-пространственной среды;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взаимодействия с родительским сообществом;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деятельности ученического самоуправления;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деятельности по профилактике и безопасности;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реализации потенциала социального партнерства;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деятельности по профориентации обучающихся;</w:t>
      </w:r>
    </w:p>
    <w:p w:rsidR="00C50542" w:rsidRPr="00C05CF6" w:rsidRDefault="00C50542" w:rsidP="002E060E">
      <w:pPr>
        <w:pStyle w:val="a7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C05CF6">
        <w:rPr>
          <w:sz w:val="24"/>
          <w:szCs w:val="24"/>
        </w:rPr>
        <w:t>школьного музея.</w:t>
      </w:r>
    </w:p>
    <w:p w:rsidR="00C50542" w:rsidRPr="00C05CF6" w:rsidRDefault="00C50542" w:rsidP="00C50542">
      <w:pPr>
        <w:pStyle w:val="a7"/>
        <w:spacing w:line="360" w:lineRule="auto"/>
        <w:ind w:left="0" w:firstLine="851"/>
        <w:rPr>
          <w:sz w:val="24"/>
          <w:szCs w:val="24"/>
        </w:rPr>
      </w:pPr>
      <w:r w:rsidRPr="00C05CF6">
        <w:rPr>
          <w:sz w:val="24"/>
          <w:szCs w:val="24"/>
        </w:rPr>
        <w:t xml:space="preserve">Итогом самоанализа воспитательной работы </w:t>
      </w:r>
      <w:r w:rsidR="00C05CF6" w:rsidRPr="00C05CF6">
        <w:rPr>
          <w:sz w:val="24"/>
          <w:szCs w:val="24"/>
        </w:rPr>
        <w:t>МБОУ «Лицей 145»</w:t>
      </w:r>
      <w:r w:rsidRPr="00C05CF6">
        <w:rPr>
          <w:sz w:val="24"/>
          <w:szCs w:val="24"/>
        </w:rPr>
        <w:t xml:space="preserve"> 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C05CF6" w:rsidRPr="00C05CF6">
        <w:rPr>
          <w:sz w:val="24"/>
          <w:szCs w:val="24"/>
        </w:rPr>
        <w:t xml:space="preserve">, педагогом организатором </w:t>
      </w:r>
      <w:r w:rsidRPr="00C05CF6">
        <w:rPr>
          <w:sz w:val="24"/>
          <w:szCs w:val="24"/>
        </w:rPr>
        <w:t xml:space="preserve">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p w:rsidR="00C50542" w:rsidRDefault="00C50542" w:rsidP="00C505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11081" w:rsidRDefault="00B1108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A61" w:rsidRDefault="00112A61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F6" w:rsidRDefault="00C05CF6" w:rsidP="00C05CF6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C05CF6" w:rsidSect="00D027F1">
      <w:pgSz w:w="11910" w:h="16840"/>
      <w:pgMar w:top="900" w:right="711" w:bottom="1180" w:left="900" w:header="0" w:footer="9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EAA"/>
    <w:multiLevelType w:val="hybridMultilevel"/>
    <w:tmpl w:val="1D9E8782"/>
    <w:lvl w:ilvl="0" w:tplc="EE5CC9A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174C0CBE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53AE926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5060F3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FBE07518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BF4E993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54EB7B8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A0A95E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EEEF52E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265C"/>
    <w:multiLevelType w:val="hybridMultilevel"/>
    <w:tmpl w:val="A4EEF16E"/>
    <w:lvl w:ilvl="0" w:tplc="B438563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2434564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EE1EB25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401280C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3DCF9C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F9ABC9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C7FED30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0DEC7E5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A3208A2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" w15:restartNumberingAfterBreak="0">
    <w:nsid w:val="0DAD450A"/>
    <w:multiLevelType w:val="hybridMultilevel"/>
    <w:tmpl w:val="C9CE7890"/>
    <w:lvl w:ilvl="0" w:tplc="8738F46C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9336E878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3366ED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3A68117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F94A3FA6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2C786D5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7F0CEB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3A14593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E5C42B3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" w15:restartNumberingAfterBreak="0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 w15:restartNumberingAfterBreak="0">
    <w:nsid w:val="102F1F54"/>
    <w:multiLevelType w:val="hybridMultilevel"/>
    <w:tmpl w:val="14C40F98"/>
    <w:lvl w:ilvl="0" w:tplc="A69C374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F3C45D1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4058D9BA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57A23EB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46E1A1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24ECCF7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1460FE7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35A276A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6F825F3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6" w15:restartNumberingAfterBreak="0">
    <w:nsid w:val="1366583C"/>
    <w:multiLevelType w:val="hybridMultilevel"/>
    <w:tmpl w:val="635ADEC6"/>
    <w:lvl w:ilvl="0" w:tplc="CD90B29A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543624E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894819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56E9FD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E74A4D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F7E6E47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518E3DC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9E10436C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F1CA76E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7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EA2338"/>
    <w:multiLevelType w:val="hybridMultilevel"/>
    <w:tmpl w:val="8B4439C2"/>
    <w:lvl w:ilvl="0" w:tplc="400EB174">
      <w:start w:val="1"/>
      <w:numFmt w:val="bullet"/>
      <w:lvlText w:val="●"/>
      <w:lvlJc w:val="left"/>
      <w:pPr>
        <w:ind w:left="1520" w:hanging="360"/>
      </w:pPr>
      <w:rPr>
        <w:rFonts w:ascii="Arial" w:eastAsia="Arial" w:hAnsi="Arial" w:hint="default"/>
        <w:w w:val="68"/>
        <w:sz w:val="22"/>
        <w:szCs w:val="22"/>
      </w:rPr>
    </w:lvl>
    <w:lvl w:ilvl="1" w:tplc="4CA49B1A">
      <w:start w:val="1"/>
      <w:numFmt w:val="bullet"/>
      <w:lvlText w:val="•"/>
      <w:lvlJc w:val="left"/>
      <w:pPr>
        <w:ind w:left="2440" w:hanging="360"/>
      </w:pPr>
      <w:rPr>
        <w:rFonts w:hint="default"/>
      </w:rPr>
    </w:lvl>
    <w:lvl w:ilvl="2" w:tplc="999224E4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3" w:tplc="A550573E">
      <w:start w:val="1"/>
      <w:numFmt w:val="bullet"/>
      <w:lvlText w:val="•"/>
      <w:lvlJc w:val="left"/>
      <w:pPr>
        <w:ind w:left="4281" w:hanging="360"/>
      </w:pPr>
      <w:rPr>
        <w:rFonts w:hint="default"/>
      </w:rPr>
    </w:lvl>
    <w:lvl w:ilvl="4" w:tplc="4B8EFE10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5" w:tplc="3AF8C704">
      <w:start w:val="1"/>
      <w:numFmt w:val="bullet"/>
      <w:lvlText w:val="•"/>
      <w:lvlJc w:val="left"/>
      <w:pPr>
        <w:ind w:left="6123" w:hanging="360"/>
      </w:pPr>
      <w:rPr>
        <w:rFonts w:hint="default"/>
      </w:rPr>
    </w:lvl>
    <w:lvl w:ilvl="6" w:tplc="5A90DF82">
      <w:start w:val="1"/>
      <w:numFmt w:val="bullet"/>
      <w:lvlText w:val="•"/>
      <w:lvlJc w:val="left"/>
      <w:pPr>
        <w:ind w:left="7043" w:hanging="360"/>
      </w:pPr>
      <w:rPr>
        <w:rFonts w:hint="default"/>
      </w:rPr>
    </w:lvl>
    <w:lvl w:ilvl="7" w:tplc="0EC648DC">
      <w:start w:val="1"/>
      <w:numFmt w:val="bullet"/>
      <w:lvlText w:val="•"/>
      <w:lvlJc w:val="left"/>
      <w:pPr>
        <w:ind w:left="7964" w:hanging="360"/>
      </w:pPr>
      <w:rPr>
        <w:rFonts w:hint="default"/>
      </w:rPr>
    </w:lvl>
    <w:lvl w:ilvl="8" w:tplc="81EE088E">
      <w:start w:val="1"/>
      <w:numFmt w:val="bullet"/>
      <w:lvlText w:val="•"/>
      <w:lvlJc w:val="left"/>
      <w:pPr>
        <w:ind w:left="8884" w:hanging="360"/>
      </w:pPr>
      <w:rPr>
        <w:rFonts w:hint="default"/>
      </w:rPr>
    </w:lvl>
  </w:abstractNum>
  <w:abstractNum w:abstractNumId="10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1AD343A"/>
    <w:multiLevelType w:val="hybridMultilevel"/>
    <w:tmpl w:val="8B82685A"/>
    <w:lvl w:ilvl="0" w:tplc="ADD8D54A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0DF85D7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A446C108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D004D410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1402D8B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E0ACB3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F32806D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E140F76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BADC2C1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2" w15:restartNumberingAfterBreak="0">
    <w:nsid w:val="23076B47"/>
    <w:multiLevelType w:val="hybridMultilevel"/>
    <w:tmpl w:val="7E9CA3C6"/>
    <w:lvl w:ilvl="0" w:tplc="83AA9CAC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4"/>
        <w:szCs w:val="24"/>
      </w:rPr>
    </w:lvl>
    <w:lvl w:ilvl="1" w:tplc="F142FEF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37228F9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CC9E8060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83667238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36F85262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02BA1638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E50C9F02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7DC8C6FA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1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A3F5F74"/>
    <w:multiLevelType w:val="multilevel"/>
    <w:tmpl w:val="F132B294"/>
    <w:lvl w:ilvl="0">
      <w:start w:val="3"/>
      <w:numFmt w:val="decimal"/>
      <w:lvlText w:val="%1"/>
      <w:lvlJc w:val="left"/>
      <w:pPr>
        <w:ind w:left="46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●"/>
      <w:lvlJc w:val="left"/>
      <w:pPr>
        <w:ind w:left="1095" w:hanging="485"/>
      </w:pPr>
      <w:rPr>
        <w:rFonts w:ascii="Arial" w:eastAsia="Arial" w:hAnsi="Arial" w:hint="default"/>
        <w:w w:val="68"/>
        <w:sz w:val="24"/>
        <w:szCs w:val="24"/>
      </w:rPr>
    </w:lvl>
    <w:lvl w:ilvl="3">
      <w:start w:val="1"/>
      <w:numFmt w:val="bullet"/>
      <w:lvlText w:val="●"/>
      <w:lvlJc w:val="left"/>
      <w:pPr>
        <w:ind w:left="1520" w:hanging="360"/>
      </w:pPr>
      <w:rPr>
        <w:rFonts w:ascii="Arial" w:eastAsia="Arial" w:hAnsi="Arial" w:hint="default"/>
        <w:b/>
        <w:bCs/>
        <w:i/>
        <w:w w:val="68"/>
        <w:sz w:val="24"/>
        <w:szCs w:val="24"/>
      </w:rPr>
    </w:lvl>
    <w:lvl w:ilvl="4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15" w15:restartNumberingAfterBreak="0">
    <w:nsid w:val="2D455B36"/>
    <w:multiLevelType w:val="hybridMultilevel"/>
    <w:tmpl w:val="EDE4CF78"/>
    <w:lvl w:ilvl="0" w:tplc="D4F65DA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643A7EF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2E3072D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CBA4D4A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5A18CB1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CB40CBD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4F0A44C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888AABB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B7CAC5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6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5C053FD"/>
    <w:multiLevelType w:val="hybridMultilevel"/>
    <w:tmpl w:val="C128A0DA"/>
    <w:lvl w:ilvl="0" w:tplc="5B58CAF6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CA84AB66">
      <w:start w:val="1"/>
      <w:numFmt w:val="bullet"/>
      <w:lvlText w:val="●"/>
      <w:lvlJc w:val="left"/>
      <w:pPr>
        <w:ind w:left="1095" w:hanging="142"/>
      </w:pPr>
      <w:rPr>
        <w:rFonts w:ascii="Arial" w:eastAsia="Arial" w:hAnsi="Arial" w:hint="default"/>
        <w:w w:val="68"/>
        <w:sz w:val="24"/>
        <w:szCs w:val="24"/>
      </w:rPr>
    </w:lvl>
    <w:lvl w:ilvl="2" w:tplc="D660C812">
      <w:start w:val="1"/>
      <w:numFmt w:val="bullet"/>
      <w:lvlText w:val="●"/>
      <w:lvlJc w:val="left"/>
      <w:pPr>
        <w:ind w:left="1379" w:hanging="360"/>
      </w:pPr>
      <w:rPr>
        <w:rFonts w:ascii="Arial" w:eastAsia="Arial" w:hAnsi="Arial" w:hint="default"/>
        <w:w w:val="68"/>
        <w:sz w:val="24"/>
        <w:szCs w:val="24"/>
      </w:rPr>
    </w:lvl>
    <w:lvl w:ilvl="3" w:tplc="080ADA9E">
      <w:start w:val="1"/>
      <w:numFmt w:val="bullet"/>
      <w:lvlText w:val="•"/>
      <w:lvlJc w:val="left"/>
      <w:pPr>
        <w:ind w:left="1439" w:hanging="360"/>
      </w:pPr>
      <w:rPr>
        <w:rFonts w:hint="default"/>
      </w:rPr>
    </w:lvl>
    <w:lvl w:ilvl="4" w:tplc="7D96506E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5" w:tplc="1DA815A8">
      <w:start w:val="1"/>
      <w:numFmt w:val="bullet"/>
      <w:lvlText w:val="•"/>
      <w:lvlJc w:val="left"/>
      <w:pPr>
        <w:ind w:left="3961" w:hanging="360"/>
      </w:pPr>
      <w:rPr>
        <w:rFonts w:hint="default"/>
      </w:rPr>
    </w:lvl>
    <w:lvl w:ilvl="6" w:tplc="29504710">
      <w:start w:val="1"/>
      <w:numFmt w:val="bullet"/>
      <w:lvlText w:val="•"/>
      <w:lvlJc w:val="left"/>
      <w:pPr>
        <w:ind w:left="5222" w:hanging="360"/>
      </w:pPr>
      <w:rPr>
        <w:rFonts w:hint="default"/>
      </w:rPr>
    </w:lvl>
    <w:lvl w:ilvl="7" w:tplc="9A649BB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28EA1C7C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21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3ABA3A63"/>
    <w:multiLevelType w:val="hybridMultilevel"/>
    <w:tmpl w:val="6EF29F50"/>
    <w:lvl w:ilvl="0" w:tplc="6228125C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BBD8F2F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67A6AF5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5EC63EC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19A802A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51EA0FD4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C642D28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BEAAF0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5C9C4402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3" w15:restartNumberingAfterBreak="0">
    <w:nsid w:val="3B1E3E3C"/>
    <w:multiLevelType w:val="hybridMultilevel"/>
    <w:tmpl w:val="A298272E"/>
    <w:lvl w:ilvl="0" w:tplc="56101CE6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F9282D9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1A6ABD9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1707680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752FDD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416D8D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F6A8460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D76A81B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BA87CC2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4" w15:restartNumberingAfterBreak="0">
    <w:nsid w:val="3BC7125C"/>
    <w:multiLevelType w:val="hybridMultilevel"/>
    <w:tmpl w:val="259C578E"/>
    <w:lvl w:ilvl="0" w:tplc="459E238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1D164CE6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723A9F28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8AADB3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5074011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8FF2C29A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33C80B54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DF020A2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E72C28EA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25" w15:restartNumberingAfterBreak="0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6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41D4D"/>
    <w:multiLevelType w:val="hybridMultilevel"/>
    <w:tmpl w:val="6F129DB2"/>
    <w:lvl w:ilvl="0" w:tplc="53FA07CE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E486AD78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622816E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82F8CF9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6E505B86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96965CF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0498955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3432D40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44A7E7A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8" w15:restartNumberingAfterBreak="0">
    <w:nsid w:val="46BE223D"/>
    <w:multiLevelType w:val="hybridMultilevel"/>
    <w:tmpl w:val="6B5ADD7C"/>
    <w:lvl w:ilvl="0" w:tplc="971E011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ADE0E86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B3E8FB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B8344F5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0522551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AF6954E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792E52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A02A0D4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FBA6DD3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9" w15:restartNumberingAfterBreak="0">
    <w:nsid w:val="46E876C1"/>
    <w:multiLevelType w:val="hybridMultilevel"/>
    <w:tmpl w:val="21CE5082"/>
    <w:lvl w:ilvl="0" w:tplc="0CF8EF3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9ABEE46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781AFE8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32AD92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AE60349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E550E9E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F8FEE7D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3E00CE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634E215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0" w15:restartNumberingAfterBreak="0">
    <w:nsid w:val="48332093"/>
    <w:multiLevelType w:val="hybridMultilevel"/>
    <w:tmpl w:val="A97A59C0"/>
    <w:lvl w:ilvl="0" w:tplc="991A286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A36CDDC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05200E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FAE02F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D1AAE1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D84BB7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D8A60CC4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167CD4F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BE2057B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1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45C3B"/>
    <w:multiLevelType w:val="hybridMultilevel"/>
    <w:tmpl w:val="36C44608"/>
    <w:lvl w:ilvl="0" w:tplc="2786B64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6588A3F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172598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29F28A2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C6D8DAE2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B50C341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1542CC4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743EF16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0D64FD0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3" w15:restartNumberingAfterBreak="0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B00EA7"/>
    <w:multiLevelType w:val="hybridMultilevel"/>
    <w:tmpl w:val="949A8120"/>
    <w:lvl w:ilvl="0" w:tplc="3BE2CE7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8664123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ECF619B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DAF8011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2304BA4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574C71A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7FE647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97B2F45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6084F2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5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6" w15:restartNumberingAfterBreak="0">
    <w:nsid w:val="578E32A6"/>
    <w:multiLevelType w:val="hybridMultilevel"/>
    <w:tmpl w:val="A6AC9C08"/>
    <w:lvl w:ilvl="0" w:tplc="4BD803C2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6A8613EE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15A6E21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E96DCE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A508D728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D2B881CC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E03A9E7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065C493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CD68C5C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7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063CF5"/>
    <w:multiLevelType w:val="hybridMultilevel"/>
    <w:tmpl w:val="73D401D2"/>
    <w:lvl w:ilvl="0" w:tplc="4EFEBEFE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9CAA9C6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812611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9EAA3E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55565D3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65CEEC0C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2B5A958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71E6F90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C8340966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0" w15:restartNumberingAfterBreak="0">
    <w:nsid w:val="63270BC3"/>
    <w:multiLevelType w:val="multilevel"/>
    <w:tmpl w:val="D21C2E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CE20B8"/>
    <w:multiLevelType w:val="hybridMultilevel"/>
    <w:tmpl w:val="B15ED72A"/>
    <w:lvl w:ilvl="0" w:tplc="077431E2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4"/>
        <w:szCs w:val="24"/>
      </w:rPr>
    </w:lvl>
    <w:lvl w:ilvl="1" w:tplc="04E6384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A476BFEC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6CCE7E8C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5B44B89A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731454F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4B78C9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63004B9A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BDF270A8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42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2A45460"/>
    <w:multiLevelType w:val="hybridMultilevel"/>
    <w:tmpl w:val="543AAAFE"/>
    <w:lvl w:ilvl="0" w:tplc="5FA0E2BC">
      <w:start w:val="1"/>
      <w:numFmt w:val="upperRoman"/>
      <w:lvlText w:val="%1."/>
      <w:lvlJc w:val="left"/>
      <w:pPr>
        <w:ind w:left="103" w:hanging="21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62268F8">
      <w:start w:val="1"/>
      <w:numFmt w:val="bullet"/>
      <w:lvlText w:val="●"/>
      <w:lvlJc w:val="left"/>
      <w:pPr>
        <w:ind w:left="823" w:hanging="360"/>
      </w:pPr>
      <w:rPr>
        <w:rFonts w:ascii="Arial" w:eastAsia="Arial" w:hAnsi="Arial" w:hint="default"/>
        <w:w w:val="68"/>
        <w:sz w:val="22"/>
        <w:szCs w:val="22"/>
      </w:rPr>
    </w:lvl>
    <w:lvl w:ilvl="2" w:tplc="8E58274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sz w:val="24"/>
        <w:szCs w:val="24"/>
      </w:rPr>
    </w:lvl>
    <w:lvl w:ilvl="3" w:tplc="FE5E05FE">
      <w:start w:val="1"/>
      <w:numFmt w:val="bullet"/>
      <w:lvlText w:val="•"/>
      <w:lvlJc w:val="left"/>
      <w:pPr>
        <w:ind w:left="823" w:hanging="140"/>
      </w:pPr>
      <w:rPr>
        <w:rFonts w:hint="default"/>
      </w:rPr>
    </w:lvl>
    <w:lvl w:ilvl="4" w:tplc="371CBBBE">
      <w:start w:val="1"/>
      <w:numFmt w:val="bullet"/>
      <w:lvlText w:val="•"/>
      <w:lvlJc w:val="left"/>
      <w:pPr>
        <w:ind w:left="2172" w:hanging="140"/>
      </w:pPr>
      <w:rPr>
        <w:rFonts w:hint="default"/>
      </w:rPr>
    </w:lvl>
    <w:lvl w:ilvl="5" w:tplc="1B26D150">
      <w:start w:val="1"/>
      <w:numFmt w:val="bullet"/>
      <w:lvlText w:val="•"/>
      <w:lvlJc w:val="left"/>
      <w:pPr>
        <w:ind w:left="3521" w:hanging="140"/>
      </w:pPr>
      <w:rPr>
        <w:rFonts w:hint="default"/>
      </w:rPr>
    </w:lvl>
    <w:lvl w:ilvl="6" w:tplc="832E0028">
      <w:start w:val="1"/>
      <w:numFmt w:val="bullet"/>
      <w:lvlText w:val="•"/>
      <w:lvlJc w:val="left"/>
      <w:pPr>
        <w:ind w:left="4870" w:hanging="140"/>
      </w:pPr>
      <w:rPr>
        <w:rFonts w:hint="default"/>
      </w:rPr>
    </w:lvl>
    <w:lvl w:ilvl="7" w:tplc="6B287B98">
      <w:start w:val="1"/>
      <w:numFmt w:val="bullet"/>
      <w:lvlText w:val="•"/>
      <w:lvlJc w:val="left"/>
      <w:pPr>
        <w:ind w:left="6219" w:hanging="140"/>
      </w:pPr>
      <w:rPr>
        <w:rFonts w:hint="default"/>
      </w:rPr>
    </w:lvl>
    <w:lvl w:ilvl="8" w:tplc="19DC605A">
      <w:start w:val="1"/>
      <w:numFmt w:val="bullet"/>
      <w:lvlText w:val="•"/>
      <w:lvlJc w:val="left"/>
      <w:pPr>
        <w:ind w:left="7568" w:hanging="140"/>
      </w:pPr>
      <w:rPr>
        <w:rFonts w:hint="default"/>
      </w:rPr>
    </w:lvl>
  </w:abstractNum>
  <w:abstractNum w:abstractNumId="44" w15:restartNumberingAfterBreak="0">
    <w:nsid w:val="72BF6385"/>
    <w:multiLevelType w:val="hybridMultilevel"/>
    <w:tmpl w:val="45BC8D44"/>
    <w:lvl w:ilvl="0" w:tplc="15F818EA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2"/>
        <w:szCs w:val="22"/>
      </w:rPr>
    </w:lvl>
    <w:lvl w:ilvl="1" w:tplc="30FC7C5E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C688E71A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549A2250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CA665FB8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9BAE072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57FE4254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22624ECA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0016B54C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45" w15:restartNumberingAfterBreak="0">
    <w:nsid w:val="72E8745B"/>
    <w:multiLevelType w:val="hybridMultilevel"/>
    <w:tmpl w:val="27D20A18"/>
    <w:lvl w:ilvl="0" w:tplc="8814FC1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99A2725A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5B787250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D1E244C2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4598247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BF76B56E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CC3CAAEA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639E25C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F7181FF8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46" w15:restartNumberingAfterBreak="0">
    <w:nsid w:val="73362D59"/>
    <w:multiLevelType w:val="hybridMultilevel"/>
    <w:tmpl w:val="D67839E2"/>
    <w:lvl w:ilvl="0" w:tplc="F52E8AD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F5D2340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44389A3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71D2276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99E6791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BD0418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8C6CCE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62DE5AF8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55483FD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7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5C07B7"/>
    <w:multiLevelType w:val="hybridMultilevel"/>
    <w:tmpl w:val="442E0BCA"/>
    <w:lvl w:ilvl="0" w:tplc="A8A65C3A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4"/>
        <w:szCs w:val="24"/>
      </w:rPr>
    </w:lvl>
    <w:lvl w:ilvl="1" w:tplc="A4EEDBF2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689ED12E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55AEB7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9E1E628C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EDD220A6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F6C0C6B8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0C964B3C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B39257DE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49" w15:restartNumberingAfterBreak="0">
    <w:nsid w:val="7B19395D"/>
    <w:multiLevelType w:val="hybridMultilevel"/>
    <w:tmpl w:val="BD560474"/>
    <w:lvl w:ilvl="0" w:tplc="4D0ACE0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05C21BC0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06E4C38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2B08384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DD6C29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E44E3166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36CD940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E5766DA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CF6576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50" w15:restartNumberingAfterBreak="0">
    <w:nsid w:val="7F3722F7"/>
    <w:multiLevelType w:val="hybridMultilevel"/>
    <w:tmpl w:val="4EDEF88C"/>
    <w:lvl w:ilvl="0" w:tplc="C7F4912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29FAB692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A420E04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72382CD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50CAD7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084CBE44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B6F461C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223820C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EE08523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51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9"/>
  </w:num>
  <w:num w:numId="4">
    <w:abstractNumId w:val="36"/>
  </w:num>
  <w:num w:numId="5">
    <w:abstractNumId w:val="50"/>
  </w:num>
  <w:num w:numId="6">
    <w:abstractNumId w:val="45"/>
  </w:num>
  <w:num w:numId="7">
    <w:abstractNumId w:val="48"/>
  </w:num>
  <w:num w:numId="8">
    <w:abstractNumId w:val="24"/>
  </w:num>
  <w:num w:numId="9">
    <w:abstractNumId w:val="12"/>
  </w:num>
  <w:num w:numId="10">
    <w:abstractNumId w:val="44"/>
  </w:num>
  <w:num w:numId="11">
    <w:abstractNumId w:val="41"/>
  </w:num>
  <w:num w:numId="12">
    <w:abstractNumId w:val="20"/>
  </w:num>
  <w:num w:numId="13">
    <w:abstractNumId w:val="2"/>
  </w:num>
  <w:num w:numId="14">
    <w:abstractNumId w:val="28"/>
  </w:num>
  <w:num w:numId="15">
    <w:abstractNumId w:val="22"/>
  </w:num>
  <w:num w:numId="16">
    <w:abstractNumId w:val="27"/>
  </w:num>
  <w:num w:numId="17">
    <w:abstractNumId w:val="32"/>
  </w:num>
  <w:num w:numId="18">
    <w:abstractNumId w:val="23"/>
  </w:num>
  <w:num w:numId="19">
    <w:abstractNumId w:val="34"/>
  </w:num>
  <w:num w:numId="20">
    <w:abstractNumId w:val="46"/>
  </w:num>
  <w:num w:numId="21">
    <w:abstractNumId w:val="5"/>
  </w:num>
  <w:num w:numId="22">
    <w:abstractNumId w:val="49"/>
  </w:num>
  <w:num w:numId="23">
    <w:abstractNumId w:val="15"/>
  </w:num>
  <w:num w:numId="24">
    <w:abstractNumId w:val="6"/>
  </w:num>
  <w:num w:numId="25">
    <w:abstractNumId w:val="39"/>
  </w:num>
  <w:num w:numId="26">
    <w:abstractNumId w:val="0"/>
  </w:num>
  <w:num w:numId="27">
    <w:abstractNumId w:val="30"/>
  </w:num>
  <w:num w:numId="28">
    <w:abstractNumId w:val="29"/>
  </w:num>
  <w:num w:numId="29">
    <w:abstractNumId w:val="11"/>
  </w:num>
  <w:num w:numId="30">
    <w:abstractNumId w:val="3"/>
  </w:num>
  <w:num w:numId="31">
    <w:abstractNumId w:val="43"/>
  </w:num>
  <w:num w:numId="32">
    <w:abstractNumId w:val="38"/>
  </w:num>
  <w:num w:numId="33">
    <w:abstractNumId w:val="31"/>
  </w:num>
  <w:num w:numId="34">
    <w:abstractNumId w:val="37"/>
  </w:num>
  <w:num w:numId="35">
    <w:abstractNumId w:val="47"/>
  </w:num>
  <w:num w:numId="36">
    <w:abstractNumId w:val="42"/>
  </w:num>
  <w:num w:numId="37">
    <w:abstractNumId w:val="16"/>
  </w:num>
  <w:num w:numId="38">
    <w:abstractNumId w:val="7"/>
  </w:num>
  <w:num w:numId="39">
    <w:abstractNumId w:val="13"/>
  </w:num>
  <w:num w:numId="40">
    <w:abstractNumId w:val="19"/>
  </w:num>
  <w:num w:numId="41">
    <w:abstractNumId w:val="4"/>
  </w:num>
  <w:num w:numId="42">
    <w:abstractNumId w:val="25"/>
  </w:num>
  <w:num w:numId="43">
    <w:abstractNumId w:val="26"/>
  </w:num>
  <w:num w:numId="44">
    <w:abstractNumId w:val="21"/>
  </w:num>
  <w:num w:numId="45">
    <w:abstractNumId w:val="1"/>
  </w:num>
  <w:num w:numId="46">
    <w:abstractNumId w:val="35"/>
  </w:num>
  <w:num w:numId="47">
    <w:abstractNumId w:val="33"/>
  </w:num>
  <w:num w:numId="48">
    <w:abstractNumId w:val="10"/>
  </w:num>
  <w:num w:numId="49">
    <w:abstractNumId w:val="8"/>
  </w:num>
  <w:num w:numId="50">
    <w:abstractNumId w:val="17"/>
  </w:num>
  <w:num w:numId="51">
    <w:abstractNumId w:val="18"/>
  </w:num>
  <w:num w:numId="52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07"/>
    <w:rsid w:val="000A47BC"/>
    <w:rsid w:val="00112A61"/>
    <w:rsid w:val="00162BA7"/>
    <w:rsid w:val="00202BD9"/>
    <w:rsid w:val="00222403"/>
    <w:rsid w:val="002E060E"/>
    <w:rsid w:val="003346EE"/>
    <w:rsid w:val="004B036C"/>
    <w:rsid w:val="004B699A"/>
    <w:rsid w:val="00611AF2"/>
    <w:rsid w:val="006E6ECC"/>
    <w:rsid w:val="00B11081"/>
    <w:rsid w:val="00BE13BD"/>
    <w:rsid w:val="00C05CF6"/>
    <w:rsid w:val="00C50542"/>
    <w:rsid w:val="00CF549B"/>
    <w:rsid w:val="00D027F1"/>
    <w:rsid w:val="00D7799E"/>
    <w:rsid w:val="00D95EE3"/>
    <w:rsid w:val="00E41F84"/>
    <w:rsid w:val="00EF0D7F"/>
    <w:rsid w:val="00F35FB5"/>
    <w:rsid w:val="00FB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75250-3D60-43E2-8EBA-FE3A6A39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1081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11081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08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11081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11081"/>
  </w:style>
  <w:style w:type="table" w:customStyle="1" w:styleId="TableNormal">
    <w:name w:val="Table Normal"/>
    <w:uiPriority w:val="2"/>
    <w:semiHidden/>
    <w:unhideWhenUsed/>
    <w:qFormat/>
    <w:rsid w:val="00B11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08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1108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B11081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B110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B1108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1108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110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B1108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110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B11081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11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1081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_"/>
    <w:basedOn w:val="a0"/>
    <w:link w:val="12"/>
    <w:rsid w:val="00B1108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"/>
    <w:rsid w:val="00B1108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B11081"/>
    <w:rPr>
      <w:rFonts w:ascii="Times New Roman" w:eastAsia="Times New Roman" w:hAnsi="Times New Roman" w:cs="Times New Roman"/>
    </w:rPr>
  </w:style>
  <w:style w:type="character" w:customStyle="1" w:styleId="13">
    <w:name w:val="Заголовок №1_"/>
    <w:basedOn w:val="a0"/>
    <w:link w:val="14"/>
    <w:rsid w:val="00B1108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rsid w:val="00B11081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Другое_"/>
    <w:basedOn w:val="a0"/>
    <w:link w:val="af1"/>
    <w:rsid w:val="00B11081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B11081"/>
    <w:pPr>
      <w:widowControl w:val="0"/>
      <w:spacing w:after="0" w:line="288" w:lineRule="auto"/>
      <w:ind w:firstLine="200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B11081"/>
    <w:pPr>
      <w:widowControl w:val="0"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B110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Другое"/>
    <w:basedOn w:val="a"/>
    <w:link w:val="af0"/>
    <w:rsid w:val="00B1108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B11081"/>
  </w:style>
  <w:style w:type="table" w:customStyle="1" w:styleId="TableNormal1">
    <w:name w:val="Table Normal1"/>
    <w:uiPriority w:val="2"/>
    <w:semiHidden/>
    <w:unhideWhenUsed/>
    <w:qFormat/>
    <w:rsid w:val="00B110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B11081"/>
    <w:pPr>
      <w:widowControl w:val="0"/>
      <w:spacing w:after="0" w:line="240" w:lineRule="auto"/>
      <w:ind w:left="463" w:hanging="360"/>
    </w:pPr>
    <w:rPr>
      <w:rFonts w:ascii="Times New Roman" w:eastAsia="Times New Roman" w:hAnsi="Times New Roman"/>
      <w:sz w:val="24"/>
      <w:szCs w:val="24"/>
      <w:lang w:val="en-US"/>
    </w:rPr>
  </w:style>
  <w:style w:type="paragraph" w:styleId="25">
    <w:name w:val="toc 2"/>
    <w:basedOn w:val="a"/>
    <w:uiPriority w:val="1"/>
    <w:qFormat/>
    <w:rsid w:val="00B11081"/>
    <w:pPr>
      <w:widowControl w:val="0"/>
      <w:spacing w:before="276" w:after="0" w:line="240" w:lineRule="auto"/>
      <w:ind w:left="103" w:firstLine="60"/>
    </w:pPr>
    <w:rPr>
      <w:rFonts w:ascii="Times New Roman" w:eastAsia="Times New Roman" w:hAnsi="Times New Roman"/>
      <w:sz w:val="24"/>
      <w:szCs w:val="24"/>
      <w:lang w:val="en-US"/>
    </w:rPr>
  </w:style>
  <w:style w:type="paragraph" w:styleId="3">
    <w:name w:val="toc 3"/>
    <w:basedOn w:val="a"/>
    <w:uiPriority w:val="1"/>
    <w:qFormat/>
    <w:rsid w:val="00B11081"/>
    <w:pPr>
      <w:widowControl w:val="0"/>
      <w:spacing w:after="0" w:line="240" w:lineRule="auto"/>
      <w:ind w:left="170"/>
    </w:pPr>
    <w:rPr>
      <w:rFonts w:ascii="Times New Roman" w:eastAsia="Times New Roman" w:hAnsi="Times New Roman"/>
      <w:i/>
      <w:sz w:val="24"/>
      <w:szCs w:val="24"/>
      <w:lang w:val="en-US"/>
    </w:rPr>
  </w:style>
  <w:style w:type="paragraph" w:styleId="4">
    <w:name w:val="toc 4"/>
    <w:basedOn w:val="a"/>
    <w:uiPriority w:val="1"/>
    <w:qFormat/>
    <w:rsid w:val="00B11081"/>
    <w:pPr>
      <w:widowControl w:val="0"/>
      <w:spacing w:after="0" w:line="240" w:lineRule="auto"/>
      <w:ind w:left="342"/>
    </w:pPr>
    <w:rPr>
      <w:rFonts w:ascii="Times New Roman" w:eastAsia="Times New Roman" w:hAnsi="Times New Roman"/>
      <w:i/>
      <w:sz w:val="24"/>
      <w:szCs w:val="24"/>
      <w:lang w:val="en-US"/>
    </w:rPr>
  </w:style>
  <w:style w:type="numbering" w:customStyle="1" w:styleId="26">
    <w:name w:val="Нет списка2"/>
    <w:next w:val="a2"/>
    <w:uiPriority w:val="99"/>
    <w:semiHidden/>
    <w:unhideWhenUsed/>
    <w:rsid w:val="00B11081"/>
  </w:style>
  <w:style w:type="table" w:customStyle="1" w:styleId="TableNormal2">
    <w:name w:val="Table Normal2"/>
    <w:uiPriority w:val="2"/>
    <w:semiHidden/>
    <w:unhideWhenUsed/>
    <w:qFormat/>
    <w:rsid w:val="00B110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B11081"/>
    <w:rPr>
      <w:color w:val="0563C1" w:themeColor="hyperlink"/>
      <w:u w:val="single"/>
    </w:rPr>
  </w:style>
  <w:style w:type="paragraph" w:styleId="27">
    <w:name w:val="Body Text Indent 2"/>
    <w:basedOn w:val="a"/>
    <w:link w:val="28"/>
    <w:uiPriority w:val="99"/>
    <w:semiHidden/>
    <w:unhideWhenUsed/>
    <w:rsid w:val="00B1108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B11081"/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B1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qFormat/>
    <w:locked/>
    <w:rsid w:val="00222403"/>
    <w:rPr>
      <w:rFonts w:ascii="Times New Roman" w:eastAsia="Times New Roman" w:hAnsi="Times New Roman" w:cs="Times New Roman"/>
    </w:rPr>
  </w:style>
  <w:style w:type="character" w:customStyle="1" w:styleId="af4">
    <w:name w:val="Без интервала Знак"/>
    <w:link w:val="af5"/>
    <w:uiPriority w:val="1"/>
    <w:rsid w:val="00C50542"/>
    <w:rPr>
      <w:rFonts w:ascii="Batang" w:eastAsia="Batang"/>
      <w:kern w:val="2"/>
      <w:lang w:eastAsia="ko-KR"/>
    </w:rPr>
  </w:style>
  <w:style w:type="paragraph" w:styleId="af5">
    <w:name w:val="No Spacing"/>
    <w:link w:val="af4"/>
    <w:uiPriority w:val="1"/>
    <w:qFormat/>
    <w:rsid w:val="00C5054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48</Pages>
  <Words>15126</Words>
  <Characters>86222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cp:lastPrinted>2025-11-17T11:10:00Z</cp:lastPrinted>
  <dcterms:created xsi:type="dcterms:W3CDTF">2026-02-06T13:11:00Z</dcterms:created>
  <dcterms:modified xsi:type="dcterms:W3CDTF">2026-02-13T10:36:00Z</dcterms:modified>
</cp:coreProperties>
</file>